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03" w:rsidRPr="003A5780" w:rsidRDefault="005D5603" w:rsidP="007A24C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C6192" w:rsidRPr="002A0392" w:rsidRDefault="007C6192" w:rsidP="002A039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A0392">
        <w:rPr>
          <w:rFonts w:ascii="Times New Roman" w:hAnsi="Times New Roman" w:cs="Times New Roman"/>
          <w:b/>
          <w:color w:val="7030A0"/>
          <w:sz w:val="32"/>
          <w:szCs w:val="32"/>
        </w:rPr>
        <w:t>Океаны</w:t>
      </w:r>
    </w:p>
    <w:p w:rsidR="007C61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</w:t>
      </w:r>
      <w:r w:rsidR="007C6192" w:rsidRPr="007A24C0">
        <w:rPr>
          <w:rFonts w:ascii="Times New Roman" w:hAnsi="Times New Roman" w:cs="Times New Roman"/>
          <w:b/>
          <w:i/>
          <w:color w:val="0000FF"/>
          <w:sz w:val="28"/>
          <w:szCs w:val="28"/>
        </w:rPr>
        <w:t>Айсберг</w:t>
      </w:r>
      <w:r w:rsidR="007C6192">
        <w:rPr>
          <w:rFonts w:ascii="Times New Roman" w:hAnsi="Times New Roman" w:cs="Times New Roman"/>
          <w:sz w:val="28"/>
          <w:szCs w:val="28"/>
        </w:rPr>
        <w:t xml:space="preserve"> – отколовшийся от ледника массив льда, плавающий или сидящий на мели в океане, море, ледниковом озере. Высота айсбергов над поверхностью воды достигает до 70м в Арктике и 100м в Антарктике, длина – несколько десятков километров.</w:t>
      </w:r>
    </w:p>
    <w:p w:rsidR="007C6192" w:rsidRDefault="007C6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айсберга находится под водой. Продолжительность существования айсбергов в Арктике до 4 лет, в Антарктике – до 10 и более лет.</w:t>
      </w:r>
    </w:p>
    <w:p w:rsidR="007C61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</w:t>
      </w:r>
      <w:r w:rsidR="007C6192" w:rsidRPr="007A24C0">
        <w:rPr>
          <w:rFonts w:ascii="Times New Roman" w:hAnsi="Times New Roman" w:cs="Times New Roman"/>
          <w:b/>
          <w:i/>
          <w:color w:val="0000FF"/>
          <w:sz w:val="28"/>
          <w:szCs w:val="28"/>
        </w:rPr>
        <w:t>Апвеллинг</w:t>
      </w:r>
      <w:r w:rsidR="007C6192">
        <w:rPr>
          <w:rFonts w:ascii="Times New Roman" w:hAnsi="Times New Roman" w:cs="Times New Roman"/>
          <w:sz w:val="28"/>
          <w:szCs w:val="28"/>
        </w:rPr>
        <w:t xml:space="preserve"> – подъём воды из глубин водоёма к поверхности. Апвеллинг вызывается расхождением морских течений, а у берегов сгоном в сторону моря тёплой прибрежной воды, на место которой поступает холодная вода с больших глубин. Классические районы развития апвеллинга – Тихоокеанские берега Перу и Эквадора или Индоокеанские берега Сомали.</w:t>
      </w:r>
    </w:p>
    <w:p w:rsidR="007C61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  </w:t>
      </w:r>
      <w:r w:rsidR="007C6192" w:rsidRPr="007A24C0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Атолл </w:t>
      </w:r>
      <w:r w:rsidR="007C6192">
        <w:rPr>
          <w:rFonts w:ascii="Times New Roman" w:hAnsi="Times New Roman" w:cs="Times New Roman"/>
          <w:sz w:val="28"/>
          <w:szCs w:val="28"/>
        </w:rPr>
        <w:t xml:space="preserve">– коралловый остров, имеющий форму сплошного или разорванного кольца, окружающего лагуну небольшой глубины (до 100м). </w:t>
      </w:r>
      <w:proofErr w:type="gramStart"/>
      <w:r w:rsidR="007C6192">
        <w:rPr>
          <w:rFonts w:ascii="Times New Roman" w:hAnsi="Times New Roman" w:cs="Times New Roman"/>
          <w:sz w:val="28"/>
          <w:szCs w:val="28"/>
        </w:rPr>
        <w:t>Образован</w:t>
      </w:r>
      <w:proofErr w:type="gramEnd"/>
      <w:r w:rsidR="007C6192">
        <w:rPr>
          <w:rFonts w:ascii="Times New Roman" w:hAnsi="Times New Roman" w:cs="Times New Roman"/>
          <w:sz w:val="28"/>
          <w:szCs w:val="28"/>
        </w:rPr>
        <w:t>, главным образом, известняковыми постройками колониальных кораллов. Атоллы обычно невелики, но иногда достигают 50км и более в диаметре. Происхождение атоллов, по гипотезе Ч. Дарвина, объясняется медленным погружением острова, первоначально окружённого барьерным рифом, который постепенно надстраивается кораллами.</w:t>
      </w:r>
    </w:p>
    <w:p w:rsidR="007A24C0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</w:t>
      </w:r>
      <w:r w:rsidR="007A24C0" w:rsidRPr="007A24C0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Банка  </w:t>
      </w:r>
      <w:r w:rsidR="007A24C0">
        <w:rPr>
          <w:rFonts w:ascii="Times New Roman" w:hAnsi="Times New Roman" w:cs="Times New Roman"/>
          <w:sz w:val="28"/>
          <w:szCs w:val="28"/>
        </w:rPr>
        <w:t xml:space="preserve">- отдельно расположенная отмель, образованная местным поднятием морского дна, тектонического, вулканического, наносного, а чаще смешанного происхождения. </w:t>
      </w:r>
      <w:proofErr w:type="gramStart"/>
      <w:r w:rsidR="007A24C0">
        <w:rPr>
          <w:rFonts w:ascii="Times New Roman" w:hAnsi="Times New Roman" w:cs="Times New Roman"/>
          <w:sz w:val="28"/>
          <w:szCs w:val="28"/>
        </w:rPr>
        <w:t>Наиболее распространены в Атлантическом океане,  и обычно являются районами интенсивного рыболовства.</w:t>
      </w:r>
      <w:proofErr w:type="gramEnd"/>
    </w:p>
    <w:p w:rsidR="007A24C0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 </w:t>
      </w:r>
      <w:r w:rsidR="007A24C0" w:rsidRPr="007A24C0">
        <w:rPr>
          <w:rFonts w:ascii="Times New Roman" w:hAnsi="Times New Roman" w:cs="Times New Roman"/>
          <w:b/>
          <w:i/>
          <w:color w:val="0000FF"/>
          <w:sz w:val="28"/>
          <w:szCs w:val="28"/>
        </w:rPr>
        <w:t>Ватты</w:t>
      </w:r>
      <w:r w:rsidR="007A24C0">
        <w:rPr>
          <w:rFonts w:ascii="Times New Roman" w:hAnsi="Times New Roman" w:cs="Times New Roman"/>
          <w:sz w:val="28"/>
          <w:szCs w:val="28"/>
        </w:rPr>
        <w:t xml:space="preserve"> – плоские низменности морского побережья приливных европейских морей, затопляемые во время приливов и при нагонах и осушаемые при отливах и при сгонах.</w:t>
      </w:r>
    </w:p>
    <w:p w:rsidR="007A24C0" w:rsidRPr="003A5780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7A24C0" w:rsidRPr="007A24C0">
        <w:rPr>
          <w:rFonts w:ascii="Times New Roman" w:hAnsi="Times New Roman" w:cs="Times New Roman"/>
          <w:b/>
          <w:i/>
          <w:color w:val="0000FF"/>
          <w:sz w:val="28"/>
          <w:szCs w:val="28"/>
        </w:rPr>
        <w:t>Гейзер</w:t>
      </w:r>
      <w:r w:rsidR="007A24C0">
        <w:rPr>
          <w:rFonts w:ascii="Times New Roman" w:hAnsi="Times New Roman" w:cs="Times New Roman"/>
          <w:sz w:val="28"/>
          <w:szCs w:val="28"/>
        </w:rPr>
        <w:t xml:space="preserve"> – источник, периодически выбрасывающий фонтаны горячей воды и пара. Наиболее известны гейзеры Исландии. В России гейзеры встречаются на Камчатке.</w:t>
      </w:r>
    </w:p>
    <w:p w:rsidR="007A24C0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7A24C0" w:rsidRPr="007D6879">
        <w:rPr>
          <w:rFonts w:ascii="Times New Roman" w:hAnsi="Times New Roman" w:cs="Times New Roman"/>
          <w:b/>
          <w:i/>
          <w:color w:val="0000FF"/>
          <w:sz w:val="28"/>
          <w:szCs w:val="28"/>
        </w:rPr>
        <w:t>Глаз бури</w:t>
      </w:r>
      <w:r w:rsidR="007A24C0">
        <w:rPr>
          <w:rFonts w:ascii="Times New Roman" w:hAnsi="Times New Roman" w:cs="Times New Roman"/>
          <w:sz w:val="28"/>
          <w:szCs w:val="28"/>
        </w:rPr>
        <w:t xml:space="preserve"> – область в центре тропического циклона поперечником в 20-30км с ясным или почти ясным небом и слабыми ветрами. Ограничивающая глаз бури область тропического циклона характеризуется ливневыми осадками и грозами, штормовыми ветрами и сильнейшим волнением моря. Образование глаза бури связано с нисходящим движением воздуха в центре тропического циклона.</w:t>
      </w:r>
    </w:p>
    <w:p w:rsidR="007A24C0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7A24C0" w:rsidRPr="007D6879">
        <w:rPr>
          <w:rFonts w:ascii="Times New Roman" w:hAnsi="Times New Roman" w:cs="Times New Roman"/>
          <w:b/>
          <w:i/>
          <w:color w:val="0000FF"/>
          <w:sz w:val="28"/>
          <w:szCs w:val="28"/>
        </w:rPr>
        <w:t>Дрейфующие льды</w:t>
      </w:r>
      <w:r w:rsidR="007A24C0">
        <w:rPr>
          <w:rFonts w:ascii="Times New Roman" w:hAnsi="Times New Roman" w:cs="Times New Roman"/>
          <w:sz w:val="28"/>
          <w:szCs w:val="28"/>
        </w:rPr>
        <w:t xml:space="preserve"> – морские льды, перемещающиеся в море под действием ветра и течений. Под влиянием силы </w:t>
      </w:r>
      <w:proofErr w:type="gramStart"/>
      <w:r w:rsidR="007A24C0">
        <w:rPr>
          <w:rFonts w:ascii="Times New Roman" w:hAnsi="Times New Roman" w:cs="Times New Roman"/>
          <w:sz w:val="28"/>
          <w:szCs w:val="28"/>
        </w:rPr>
        <w:t>Кориолиса</w:t>
      </w:r>
      <w:proofErr w:type="gramEnd"/>
      <w:r w:rsidR="007A24C0">
        <w:rPr>
          <w:rFonts w:ascii="Times New Roman" w:hAnsi="Times New Roman" w:cs="Times New Roman"/>
          <w:sz w:val="28"/>
          <w:szCs w:val="28"/>
        </w:rPr>
        <w:t xml:space="preserve"> дрейфующие льды в Арктике отклоняются вправо от направления ветра, а в Антарктике – влево.</w:t>
      </w:r>
    </w:p>
    <w:p w:rsidR="007A24C0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A24C0" w:rsidRPr="007D6879">
        <w:rPr>
          <w:rFonts w:ascii="Times New Roman" w:hAnsi="Times New Roman" w:cs="Times New Roman"/>
          <w:b/>
          <w:i/>
          <w:color w:val="0000FF"/>
          <w:sz w:val="28"/>
          <w:szCs w:val="28"/>
        </w:rPr>
        <w:t>Жидкий грунт (</w:t>
      </w:r>
      <w:proofErr w:type="spellStart"/>
      <w:r w:rsidR="007A24C0" w:rsidRPr="007D6879">
        <w:rPr>
          <w:rFonts w:ascii="Times New Roman" w:hAnsi="Times New Roman" w:cs="Times New Roman"/>
          <w:b/>
          <w:i/>
          <w:color w:val="0000FF"/>
          <w:sz w:val="28"/>
          <w:szCs w:val="28"/>
        </w:rPr>
        <w:t>морск</w:t>
      </w:r>
      <w:proofErr w:type="spellEnd"/>
      <w:r w:rsidR="007A24C0" w:rsidRPr="007D6879">
        <w:rPr>
          <w:rFonts w:ascii="Times New Roman" w:hAnsi="Times New Roman" w:cs="Times New Roman"/>
          <w:b/>
          <w:i/>
          <w:color w:val="0000FF"/>
          <w:sz w:val="28"/>
          <w:szCs w:val="28"/>
        </w:rPr>
        <w:t>.)</w:t>
      </w:r>
      <w:r w:rsidR="007A24C0">
        <w:rPr>
          <w:rFonts w:ascii="Times New Roman" w:hAnsi="Times New Roman" w:cs="Times New Roman"/>
          <w:sz w:val="28"/>
          <w:szCs w:val="28"/>
        </w:rPr>
        <w:t xml:space="preserve"> -  более плотная прослойка воды в морской толще. Разница в плотности между плотностью вышележащей водной массы и жидким грунтом такова, что на нём подводная лодка может лежать, как на минеральном грунте.</w:t>
      </w:r>
    </w:p>
    <w:p w:rsidR="007D6879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7D6879" w:rsidRPr="007D6879">
        <w:rPr>
          <w:rFonts w:ascii="Times New Roman" w:hAnsi="Times New Roman" w:cs="Times New Roman"/>
          <w:b/>
          <w:i/>
          <w:color w:val="0000FF"/>
          <w:sz w:val="28"/>
          <w:szCs w:val="28"/>
        </w:rPr>
        <w:t>Йокульхлауп</w:t>
      </w:r>
      <w:r w:rsidR="007D6879">
        <w:rPr>
          <w:rFonts w:ascii="Times New Roman" w:hAnsi="Times New Roman" w:cs="Times New Roman"/>
          <w:sz w:val="28"/>
          <w:szCs w:val="28"/>
        </w:rPr>
        <w:t xml:space="preserve"> – извержение подлёдного вулкана на острове Исландия и вызванный этим катастрофический подводногрязевый поток, несущий громадные глыбы льда.</w:t>
      </w:r>
    </w:p>
    <w:p w:rsidR="007D6879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7D6879" w:rsidRPr="007D6879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Конкреции </w:t>
      </w:r>
      <w:r w:rsidR="007D6879">
        <w:rPr>
          <w:rFonts w:ascii="Times New Roman" w:hAnsi="Times New Roman" w:cs="Times New Roman"/>
          <w:sz w:val="28"/>
          <w:szCs w:val="28"/>
        </w:rPr>
        <w:t xml:space="preserve">– минеральные образования округлой формы в осадочных горных породах или современных осадках. Значительные скопления железомарганцевых конкреций (около 10% всей площади океанического ложа), </w:t>
      </w:r>
      <w:proofErr w:type="spellStart"/>
      <w:r w:rsidR="007D6879">
        <w:rPr>
          <w:rFonts w:ascii="Times New Roman" w:hAnsi="Times New Roman" w:cs="Times New Roman"/>
          <w:sz w:val="28"/>
          <w:szCs w:val="28"/>
        </w:rPr>
        <w:t>преставляющих</w:t>
      </w:r>
      <w:proofErr w:type="spellEnd"/>
      <w:r w:rsidR="007D6879">
        <w:rPr>
          <w:rFonts w:ascii="Times New Roman" w:hAnsi="Times New Roman" w:cs="Times New Roman"/>
          <w:sz w:val="28"/>
          <w:szCs w:val="28"/>
        </w:rPr>
        <w:t xml:space="preserve"> практический интерес, установлены на поверхности дна Тихого, Атлантического и Индийского океанов.</w:t>
      </w:r>
    </w:p>
    <w:p w:rsidR="007D6879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</w:t>
      </w:r>
      <w:r w:rsidR="007D6879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>Конские широты –</w:t>
      </w:r>
      <w:r w:rsidR="007D6879">
        <w:rPr>
          <w:rFonts w:ascii="Times New Roman" w:hAnsi="Times New Roman" w:cs="Times New Roman"/>
          <w:sz w:val="28"/>
          <w:szCs w:val="28"/>
        </w:rPr>
        <w:t xml:space="preserve"> области Южного и Северного полушарий (между 30-35</w:t>
      </w:r>
      <w:r w:rsidR="007D687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D687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D687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D6879">
        <w:rPr>
          <w:rFonts w:ascii="Times New Roman" w:hAnsi="Times New Roman" w:cs="Times New Roman"/>
          <w:sz w:val="28"/>
          <w:szCs w:val="28"/>
        </w:rPr>
        <w:t xml:space="preserve">. и     </w:t>
      </w:r>
      <w:proofErr w:type="spellStart"/>
      <w:r w:rsidR="007D687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D6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687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D6879">
        <w:rPr>
          <w:rFonts w:ascii="Times New Roman" w:hAnsi="Times New Roman" w:cs="Times New Roman"/>
          <w:sz w:val="28"/>
          <w:szCs w:val="28"/>
        </w:rPr>
        <w:t>.) во внутренних частях субтропических океанических антициклонов со слабыми ветрами и частыми штилями. Название связано с тем, что во времена парусного мореплавания штили в Атлантическом океане обуславливали длительные остановки судов, во время которых из-за недостатка пресной воды приходилось выбрасывать за борт лошадей, перевозившихся из Европы в Америку.</w:t>
      </w:r>
    </w:p>
    <w:p w:rsidR="007D6879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</w:t>
      </w:r>
      <w:r w:rsidR="007D6879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Лагуна </w:t>
      </w:r>
      <w:r w:rsidR="007D6879">
        <w:rPr>
          <w:rFonts w:ascii="Times New Roman" w:hAnsi="Times New Roman" w:cs="Times New Roman"/>
          <w:sz w:val="28"/>
          <w:szCs w:val="28"/>
        </w:rPr>
        <w:t xml:space="preserve">– мелководная часть моря или океана, отделённая от него косой, баром или коралловым рифом и соединяющаяся с ним одним или </w:t>
      </w:r>
      <w:proofErr w:type="spellStart"/>
      <w:r w:rsidR="007D6879">
        <w:rPr>
          <w:rFonts w:ascii="Times New Roman" w:hAnsi="Times New Roman" w:cs="Times New Roman"/>
          <w:sz w:val="28"/>
          <w:szCs w:val="28"/>
        </w:rPr>
        <w:t>несколькомим</w:t>
      </w:r>
      <w:proofErr w:type="spellEnd"/>
      <w:r w:rsidR="007D6879">
        <w:rPr>
          <w:rFonts w:ascii="Times New Roman" w:hAnsi="Times New Roman" w:cs="Times New Roman"/>
          <w:sz w:val="28"/>
          <w:szCs w:val="28"/>
        </w:rPr>
        <w:t xml:space="preserve"> проливами.</w:t>
      </w:r>
    </w:p>
    <w:p w:rsidR="007D6879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</w:t>
      </w:r>
      <w:r w:rsidR="007D6879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>Мангры</w:t>
      </w:r>
      <w:r w:rsidR="007D6879">
        <w:rPr>
          <w:rFonts w:ascii="Times New Roman" w:hAnsi="Times New Roman" w:cs="Times New Roman"/>
          <w:sz w:val="28"/>
          <w:szCs w:val="28"/>
        </w:rPr>
        <w:t xml:space="preserve"> – тропический тип низкоствольных вечнозелёных лесов и кустарниковых сообществ, развитых на низменных илистых морских побережьях в полосе прилива и отлива, на защищённых от прибоя участках (заливы, лагуны и др.). Полоса </w:t>
      </w:r>
      <w:proofErr w:type="spellStart"/>
      <w:r w:rsidR="007D6879">
        <w:rPr>
          <w:rFonts w:ascii="Times New Roman" w:hAnsi="Times New Roman" w:cs="Times New Roman"/>
          <w:sz w:val="28"/>
          <w:szCs w:val="28"/>
        </w:rPr>
        <w:t>мангров</w:t>
      </w:r>
      <w:proofErr w:type="spellEnd"/>
      <w:r w:rsidR="007D6879">
        <w:rPr>
          <w:rFonts w:ascii="Times New Roman" w:hAnsi="Times New Roman" w:cs="Times New Roman"/>
          <w:sz w:val="28"/>
          <w:szCs w:val="28"/>
        </w:rPr>
        <w:t xml:space="preserve"> обычно составляет несколько десятков метров. Флористический состав бедный.</w:t>
      </w:r>
    </w:p>
    <w:p w:rsidR="007D6879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7D6879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>Марши</w:t>
      </w:r>
      <w:r w:rsidR="007D6879">
        <w:rPr>
          <w:rFonts w:ascii="Times New Roman" w:hAnsi="Times New Roman" w:cs="Times New Roman"/>
          <w:sz w:val="28"/>
          <w:szCs w:val="28"/>
        </w:rPr>
        <w:t xml:space="preserve"> – низменная полоса морского побережья в Европе, затопляемая</w:t>
      </w:r>
      <w:r w:rsidR="00090CF7">
        <w:rPr>
          <w:rFonts w:ascii="Times New Roman" w:hAnsi="Times New Roman" w:cs="Times New Roman"/>
          <w:sz w:val="28"/>
          <w:szCs w:val="28"/>
        </w:rPr>
        <w:t xml:space="preserve">  во время наиболее высоких приливов или нагонов морской воды. </w:t>
      </w:r>
      <w:proofErr w:type="gramStart"/>
      <w:r w:rsidR="00090CF7">
        <w:rPr>
          <w:rFonts w:ascii="Times New Roman" w:hAnsi="Times New Roman" w:cs="Times New Roman"/>
          <w:sz w:val="28"/>
          <w:szCs w:val="28"/>
        </w:rPr>
        <w:t>Вытянуты</w:t>
      </w:r>
      <w:proofErr w:type="gramEnd"/>
      <w:r w:rsidR="00090CF7">
        <w:rPr>
          <w:rFonts w:ascii="Times New Roman" w:hAnsi="Times New Roman" w:cs="Times New Roman"/>
          <w:sz w:val="28"/>
          <w:szCs w:val="28"/>
        </w:rPr>
        <w:t xml:space="preserve">   обычно полосой        шириной, как правило, не более 30км. Иногда располагается ниже уровня моря, отделяясь от последнего полосой дюн.</w:t>
      </w:r>
    </w:p>
    <w:p w:rsidR="00090CF7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90CF7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>Мёртвая вода</w:t>
      </w:r>
      <w:r w:rsidR="00090CF7">
        <w:rPr>
          <w:rFonts w:ascii="Times New Roman" w:hAnsi="Times New Roman" w:cs="Times New Roman"/>
          <w:sz w:val="28"/>
          <w:szCs w:val="28"/>
        </w:rPr>
        <w:t xml:space="preserve"> – слой пресной воды на поверхности солёной в море, затрудняющий движение судна: винт вращается в пресной, менее плотной, воде, в то время как корпус находится в соленой, более плотной.</w:t>
      </w:r>
      <w:proofErr w:type="gramEnd"/>
    </w:p>
    <w:p w:rsidR="003A5780" w:rsidRDefault="003A57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</w:t>
      </w:r>
      <w:r w:rsidR="00090CF7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>Муссоны</w:t>
      </w:r>
      <w:r w:rsidR="00090CF7">
        <w:rPr>
          <w:rFonts w:ascii="Times New Roman" w:hAnsi="Times New Roman" w:cs="Times New Roman"/>
          <w:sz w:val="28"/>
          <w:szCs w:val="28"/>
        </w:rPr>
        <w:t xml:space="preserve"> – устойчивые сезонные переносы воздуха у земной поверхности и в нижней части тропосферы. Характеризуются резкими изменениями направления от зимы к лету и от лета к зиме, проявляющимися над обширными районами </w:t>
      </w:r>
      <w:proofErr w:type="spellStart"/>
      <w:r w:rsidR="00090CF7">
        <w:rPr>
          <w:rFonts w:ascii="Times New Roman" w:hAnsi="Times New Roman" w:cs="Times New Roman"/>
          <w:sz w:val="28"/>
          <w:szCs w:val="28"/>
        </w:rPr>
        <w:t>Зззземли</w:t>
      </w:r>
      <w:proofErr w:type="spellEnd"/>
      <w:r w:rsidR="00090CF7">
        <w:rPr>
          <w:rFonts w:ascii="Times New Roman" w:hAnsi="Times New Roman" w:cs="Times New Roman"/>
          <w:sz w:val="28"/>
          <w:szCs w:val="28"/>
        </w:rPr>
        <w:t>. Зимние муссоны чаще направлены с суши на океан (континентальные), летние – с океана на сушу (океанические). Наиболее ярко муссоны проявляются в Южной, Юго-Восточной и Восточной Азии</w:t>
      </w:r>
    </w:p>
    <w:p w:rsidR="003A5780" w:rsidRPr="003A5780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90CF7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>Пак, паковый лёд</w:t>
      </w:r>
      <w:r w:rsidR="00090CF7">
        <w:rPr>
          <w:rFonts w:ascii="Times New Roman" w:hAnsi="Times New Roman" w:cs="Times New Roman"/>
          <w:sz w:val="28"/>
          <w:szCs w:val="28"/>
        </w:rPr>
        <w:t xml:space="preserve"> – многолетний полярный морской лёд, просуществовавший более 2 годовых циклов нарастания и таяния. Обычно наблюдается в виде обширных ледяных полей в Арктическом бассейне, а также в виде припая вдоль северных берегов Гренландии, в северных проливах Канадского Арктического архипелага и в Антарктике.</w:t>
      </w:r>
    </w:p>
    <w:p w:rsidR="002A03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090CF7" w:rsidRPr="00090CF7">
        <w:rPr>
          <w:rFonts w:ascii="Times New Roman" w:hAnsi="Times New Roman" w:cs="Times New Roman"/>
          <w:b/>
          <w:i/>
          <w:color w:val="0000FF"/>
          <w:sz w:val="28"/>
          <w:szCs w:val="28"/>
        </w:rPr>
        <w:t>Пассаты</w:t>
      </w:r>
      <w:r w:rsidR="00090CF7">
        <w:rPr>
          <w:rFonts w:ascii="Times New Roman" w:hAnsi="Times New Roman" w:cs="Times New Roman"/>
          <w:sz w:val="28"/>
          <w:szCs w:val="28"/>
        </w:rPr>
        <w:t xml:space="preserve"> – воздушные течения в тропических широтах океанов (от 25-30</w:t>
      </w:r>
      <w:r w:rsidR="00090CF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90CF7">
        <w:rPr>
          <w:rFonts w:ascii="Times New Roman" w:hAnsi="Times New Roman" w:cs="Times New Roman"/>
          <w:sz w:val="28"/>
          <w:szCs w:val="28"/>
        </w:rPr>
        <w:t xml:space="preserve"> широты до экватора), сравнительно устойчивые в течение всего года. Являются частью общей циркуляции атмосферы. Общее направление пассатов – с востока на запад</w:t>
      </w:r>
      <w:r w:rsidR="002A0392">
        <w:rPr>
          <w:rFonts w:ascii="Times New Roman" w:hAnsi="Times New Roman" w:cs="Times New Roman"/>
          <w:sz w:val="28"/>
          <w:szCs w:val="28"/>
        </w:rPr>
        <w:t>.</w:t>
      </w:r>
    </w:p>
    <w:p w:rsidR="002A03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2A0392" w:rsidRPr="002A0392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Припай</w:t>
      </w:r>
      <w:r w:rsidR="002A0392">
        <w:rPr>
          <w:rFonts w:ascii="Times New Roman" w:hAnsi="Times New Roman" w:cs="Times New Roman"/>
          <w:sz w:val="28"/>
          <w:szCs w:val="28"/>
        </w:rPr>
        <w:t xml:space="preserve"> – основной вид неподвижного морского ледового покрова, имеющий наибольшее развитие вдоль изрезанных берегов и между островами в Арктике и Антарктике. Образуется поздней осенью и сохраняет неподвижность до начала лета благодаря примерзанию к берегам, а на мелководных участках также ко дну.</w:t>
      </w:r>
    </w:p>
    <w:p w:rsidR="002A03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</w:t>
      </w:r>
      <w:r w:rsidR="002A0392" w:rsidRPr="002A039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Ревущие сороковые - </w:t>
      </w:r>
      <w:r w:rsidR="002A039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A0392" w:rsidRPr="002A0392">
        <w:rPr>
          <w:rFonts w:ascii="Times New Roman" w:hAnsi="Times New Roman" w:cs="Times New Roman"/>
          <w:sz w:val="28"/>
          <w:szCs w:val="28"/>
        </w:rPr>
        <w:t xml:space="preserve">традиционное название океанических пространств в 40-х и 50-х широтах Южного полушария, </w:t>
      </w:r>
      <w:r w:rsidR="002A0392">
        <w:rPr>
          <w:rFonts w:ascii="Times New Roman" w:hAnsi="Times New Roman" w:cs="Times New Roman"/>
          <w:sz w:val="28"/>
          <w:szCs w:val="28"/>
        </w:rPr>
        <w:t>где обычны сильные и устойчивые западные ветры и частые штормы.</w:t>
      </w:r>
    </w:p>
    <w:p w:rsidR="002A03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2A0392" w:rsidRPr="002A039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Риф </w:t>
      </w:r>
      <w:r w:rsidR="002A0392">
        <w:rPr>
          <w:rFonts w:ascii="Times New Roman" w:hAnsi="Times New Roman" w:cs="Times New Roman"/>
          <w:sz w:val="28"/>
          <w:szCs w:val="28"/>
        </w:rPr>
        <w:t>-  резкое надводное или подводное возвышение морского дна на мелководьях, препятствующее судоходству. Риф образуется при разрушении скалистого дна  и берегов или является постройкой кораллов. Рифы распространены только в тёплых тропических морях.</w:t>
      </w:r>
    </w:p>
    <w:p w:rsidR="002A03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2A0392" w:rsidRPr="002A0392">
        <w:rPr>
          <w:rFonts w:ascii="Times New Roman" w:hAnsi="Times New Roman" w:cs="Times New Roman"/>
          <w:b/>
          <w:i/>
          <w:color w:val="0000FF"/>
          <w:sz w:val="28"/>
          <w:szCs w:val="28"/>
        </w:rPr>
        <w:t>Субмаринный источник</w:t>
      </w:r>
      <w:r w:rsidR="002A0392">
        <w:rPr>
          <w:rFonts w:ascii="Times New Roman" w:hAnsi="Times New Roman" w:cs="Times New Roman"/>
          <w:sz w:val="28"/>
          <w:szCs w:val="28"/>
        </w:rPr>
        <w:t xml:space="preserve"> – расположенный на дне моря источник пресной воды. Первые субмаринные источники были обнаружены карибскими пиратами у берегов Флориды.</w:t>
      </w:r>
    </w:p>
    <w:p w:rsidR="002A03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2A0392" w:rsidRPr="002A0392">
        <w:rPr>
          <w:rFonts w:ascii="Times New Roman" w:hAnsi="Times New Roman" w:cs="Times New Roman"/>
          <w:b/>
          <w:i/>
          <w:color w:val="0000FF"/>
          <w:sz w:val="28"/>
          <w:szCs w:val="28"/>
        </w:rPr>
        <w:t>Тайфун</w:t>
      </w:r>
      <w:r w:rsidR="002A0392">
        <w:rPr>
          <w:rFonts w:ascii="Times New Roman" w:hAnsi="Times New Roman" w:cs="Times New Roman"/>
          <w:sz w:val="28"/>
          <w:szCs w:val="28"/>
        </w:rPr>
        <w:t xml:space="preserve"> - местное название тропических циклонов, возникающих на западе Тихого океана и к северу от экватора. Повторяемость тайфунов – примерно 30 в год.</w:t>
      </w:r>
    </w:p>
    <w:p w:rsidR="002A0392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2A0392" w:rsidRPr="008F6E33">
        <w:rPr>
          <w:rFonts w:ascii="Times New Roman" w:hAnsi="Times New Roman" w:cs="Times New Roman"/>
          <w:b/>
          <w:i/>
          <w:color w:val="0000FF"/>
          <w:sz w:val="28"/>
          <w:szCs w:val="28"/>
        </w:rPr>
        <w:t>Ураган</w:t>
      </w:r>
      <w:r w:rsidR="002A0392">
        <w:rPr>
          <w:rFonts w:ascii="Times New Roman" w:hAnsi="Times New Roman" w:cs="Times New Roman"/>
          <w:sz w:val="28"/>
          <w:szCs w:val="28"/>
        </w:rPr>
        <w:t xml:space="preserve">  </w:t>
      </w:r>
      <w:r w:rsidR="008F6E33">
        <w:rPr>
          <w:rFonts w:ascii="Times New Roman" w:hAnsi="Times New Roman" w:cs="Times New Roman"/>
          <w:sz w:val="28"/>
          <w:szCs w:val="28"/>
        </w:rPr>
        <w:t xml:space="preserve">- </w:t>
      </w:r>
      <w:r w:rsidR="002A0392">
        <w:rPr>
          <w:rFonts w:ascii="Times New Roman" w:hAnsi="Times New Roman" w:cs="Times New Roman"/>
          <w:sz w:val="28"/>
          <w:szCs w:val="28"/>
        </w:rPr>
        <w:t xml:space="preserve">ветер разрушительной силы и значительной продолжительности, скорость которого </w:t>
      </w:r>
      <w:proofErr w:type="gramStart"/>
      <w:r w:rsidR="002A0392">
        <w:rPr>
          <w:rFonts w:ascii="Times New Roman" w:hAnsi="Times New Roman" w:cs="Times New Roman"/>
          <w:sz w:val="28"/>
          <w:szCs w:val="28"/>
        </w:rPr>
        <w:t>превышает 30м/сек</w:t>
      </w:r>
      <w:proofErr w:type="gramEnd"/>
      <w:r w:rsidR="002A0392">
        <w:rPr>
          <w:rFonts w:ascii="Times New Roman" w:hAnsi="Times New Roman" w:cs="Times New Roman"/>
          <w:sz w:val="28"/>
          <w:szCs w:val="28"/>
        </w:rPr>
        <w:t>.</w:t>
      </w:r>
      <w:r w:rsidR="008F6E33">
        <w:rPr>
          <w:rFonts w:ascii="Times New Roman" w:hAnsi="Times New Roman" w:cs="Times New Roman"/>
          <w:sz w:val="28"/>
          <w:szCs w:val="28"/>
        </w:rPr>
        <w:t xml:space="preserve"> (по шкале Бофорта 12 баллов). </w:t>
      </w:r>
      <w:r w:rsidR="002A0392">
        <w:rPr>
          <w:rFonts w:ascii="Times New Roman" w:hAnsi="Times New Roman" w:cs="Times New Roman"/>
          <w:sz w:val="28"/>
          <w:szCs w:val="28"/>
        </w:rPr>
        <w:t xml:space="preserve"> Ураганами называют также тропические циклоны, особенно возникающие в Карибском море.</w:t>
      </w:r>
    </w:p>
    <w:p w:rsidR="008F6E33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8F6E33" w:rsidRPr="008F6E33">
        <w:rPr>
          <w:rFonts w:ascii="Times New Roman" w:hAnsi="Times New Roman" w:cs="Times New Roman"/>
          <w:b/>
          <w:i/>
          <w:color w:val="0000FF"/>
          <w:sz w:val="28"/>
          <w:szCs w:val="28"/>
        </w:rPr>
        <w:t>Фьорд</w:t>
      </w:r>
      <w:r w:rsidR="008F6E33">
        <w:rPr>
          <w:rFonts w:ascii="Times New Roman" w:hAnsi="Times New Roman" w:cs="Times New Roman"/>
          <w:sz w:val="28"/>
          <w:szCs w:val="28"/>
        </w:rPr>
        <w:t xml:space="preserve"> – узкий, глубокий (до 1000м), длинный (до 200км) морской залив с высокими крутыми и скалистыми берегами. Возникают в результате обработки ледником (в эпоху четвертичного оледенения) и последующего затопления морем речных долин и тектонических впадин. Хорошо развиты в Скандинавии, в Канадской Арктике, на юго-западном побережье Южной Америки.</w:t>
      </w:r>
    </w:p>
    <w:p w:rsidR="008F6E33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    </w:t>
      </w:r>
      <w:r w:rsidR="008F6E33" w:rsidRPr="008F6E33">
        <w:rPr>
          <w:rFonts w:ascii="Times New Roman" w:hAnsi="Times New Roman" w:cs="Times New Roman"/>
          <w:b/>
          <w:i/>
          <w:color w:val="0000FF"/>
          <w:sz w:val="28"/>
          <w:szCs w:val="28"/>
        </w:rPr>
        <w:t>Циклон</w:t>
      </w:r>
      <w:r w:rsidR="008F6E33">
        <w:rPr>
          <w:rFonts w:ascii="Times New Roman" w:hAnsi="Times New Roman" w:cs="Times New Roman"/>
          <w:sz w:val="28"/>
          <w:szCs w:val="28"/>
        </w:rPr>
        <w:t xml:space="preserve"> – атмосферный вихрь (вращающийся в Северном полушарии против часовой стрелки, в Южном – </w:t>
      </w:r>
      <w:proofErr w:type="gramStart"/>
      <w:r w:rsidR="008F6E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F6E33">
        <w:rPr>
          <w:rFonts w:ascii="Times New Roman" w:hAnsi="Times New Roman" w:cs="Times New Roman"/>
          <w:sz w:val="28"/>
          <w:szCs w:val="28"/>
        </w:rPr>
        <w:t xml:space="preserve"> часовой) в средних широтах с пониженным атмосферным давлением в центре. Скорость перемещения циклонов достигает 30-50км/ч.</w:t>
      </w:r>
    </w:p>
    <w:p w:rsidR="008F6E33" w:rsidRDefault="003A5780">
      <w:pPr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F6E33" w:rsidRPr="008F6E33">
        <w:rPr>
          <w:rFonts w:ascii="Times New Roman" w:hAnsi="Times New Roman" w:cs="Times New Roman"/>
          <w:b/>
          <w:i/>
          <w:color w:val="0000FF"/>
          <w:sz w:val="28"/>
          <w:szCs w:val="28"/>
        </w:rPr>
        <w:t>Цунами</w:t>
      </w:r>
      <w:r w:rsidR="008F6E33">
        <w:rPr>
          <w:rFonts w:ascii="Times New Roman" w:hAnsi="Times New Roman" w:cs="Times New Roman"/>
          <w:sz w:val="28"/>
          <w:szCs w:val="28"/>
        </w:rPr>
        <w:t xml:space="preserve"> – морские гравитационные волны очень большой длины, возникающие в результате сдвига вверх или вниз протяжённых участков дна при сильных подводных и прибрежных землетрясениях и, изредка, вследствие вулканических извержений и других тектонических процессов. Высота волн в области их возникновения колеблется в пределах 0,01-5м, у побережья она может достигать 10м, а в неблагоприятных по рельефу участках – свыше 50м.</w:t>
      </w:r>
    </w:p>
    <w:p w:rsidR="008F6E33" w:rsidRDefault="008F6E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Эстуарий – воронкообразный, суживающийся к вершине залив, образующийся в результате подтопления низовьев речной долины,  и преобразованный воздействием волнового, речного и приливного факторов.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Типичный эстуарий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Ла-Платский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залив.</w:t>
      </w:r>
    </w:p>
    <w:p w:rsidR="008F6E33" w:rsidRDefault="008F6E33">
      <w:pPr>
        <w:rPr>
          <w:rFonts w:ascii="Times New Roman" w:hAnsi="Times New Roman" w:cs="Times New Roman"/>
          <w:sz w:val="28"/>
          <w:szCs w:val="28"/>
        </w:rPr>
      </w:pPr>
    </w:p>
    <w:p w:rsidR="008F6E33" w:rsidRDefault="008F6E33" w:rsidP="008F6E3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F6E33">
        <w:rPr>
          <w:rFonts w:ascii="Times New Roman" w:hAnsi="Times New Roman" w:cs="Times New Roman"/>
          <w:b/>
          <w:color w:val="7030A0"/>
          <w:sz w:val="32"/>
          <w:szCs w:val="32"/>
        </w:rPr>
        <w:t>Северные материки</w:t>
      </w:r>
    </w:p>
    <w:p w:rsidR="008F6E33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   </w:t>
      </w:r>
      <w:r w:rsidR="00C52811" w:rsidRPr="00C52811">
        <w:rPr>
          <w:rFonts w:ascii="Times New Roman" w:hAnsi="Times New Roman" w:cs="Times New Roman"/>
          <w:b/>
          <w:i/>
          <w:color w:val="0000FF"/>
          <w:sz w:val="32"/>
          <w:szCs w:val="32"/>
        </w:rPr>
        <w:t>Банья</w:t>
      </w:r>
      <w:r w:rsidR="008F6E33" w:rsidRPr="00C52811">
        <w:rPr>
          <w:rFonts w:ascii="Times New Roman" w:hAnsi="Times New Roman" w:cs="Times New Roman"/>
          <w:b/>
          <w:i/>
          <w:color w:val="0000FF"/>
          <w:sz w:val="32"/>
          <w:szCs w:val="32"/>
        </w:rPr>
        <w:t>н</w:t>
      </w:r>
      <w:r w:rsidR="008F6E33">
        <w:rPr>
          <w:rFonts w:ascii="Times New Roman" w:hAnsi="Times New Roman" w:cs="Times New Roman"/>
          <w:sz w:val="32"/>
          <w:szCs w:val="32"/>
        </w:rPr>
        <w:t xml:space="preserve"> – огромное дерево с развивающимися из ствола</w:t>
      </w:r>
      <w:r w:rsidR="00C52811">
        <w:rPr>
          <w:rFonts w:ascii="Times New Roman" w:hAnsi="Times New Roman" w:cs="Times New Roman"/>
          <w:sz w:val="32"/>
          <w:szCs w:val="32"/>
        </w:rPr>
        <w:t>, ветвей воздушными корнями, которые служат подпорками для мощной кроны. Одно дерево может выглядеть как целая роща. Плоды баньяна съедобны, на коре молодых побегов образуется при участии насекомых-червецов    ценная смола шеллак.</w:t>
      </w:r>
    </w:p>
    <w:p w:rsidR="00C52811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C52811" w:rsidRPr="00C52811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Бархан </w:t>
      </w:r>
      <w:r w:rsidR="00C52811">
        <w:rPr>
          <w:rFonts w:ascii="Times New Roman" w:hAnsi="Times New Roman" w:cs="Times New Roman"/>
          <w:sz w:val="32"/>
          <w:szCs w:val="32"/>
        </w:rPr>
        <w:t>– скопление сыпучего песка в пустыне, навеянное ветром и не закреплённое растительностью, имеющее серповидную в плане форму с выпуклым наветренным склоном и вогнутым подветренным. Встречаются одиночные, групповые барханы, барханные цепи и др.</w:t>
      </w:r>
    </w:p>
    <w:p w:rsidR="00C52811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C52811" w:rsidRPr="00C52811">
        <w:rPr>
          <w:rFonts w:ascii="Times New Roman" w:hAnsi="Times New Roman" w:cs="Times New Roman"/>
          <w:b/>
          <w:i/>
          <w:color w:val="0000FF"/>
          <w:sz w:val="32"/>
          <w:szCs w:val="32"/>
        </w:rPr>
        <w:t>Бедленд, бэдленд</w:t>
      </w:r>
      <w:r w:rsidR="00C52811">
        <w:rPr>
          <w:rFonts w:ascii="Times New Roman" w:hAnsi="Times New Roman" w:cs="Times New Roman"/>
          <w:sz w:val="32"/>
          <w:szCs w:val="32"/>
        </w:rPr>
        <w:t xml:space="preserve"> – резко и сложно расчленённый низкогорный рельеф, труднопроходимый и непригодный для земледелия. Состоит из запутанной сети ветвящихся оврагов и разделяющих их узких гребней. Классический бедленд развит у восточных подножий скалистых гор в Северной Америке.</w:t>
      </w:r>
    </w:p>
    <w:p w:rsidR="00C52811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C52811" w:rsidRPr="008F53B1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Вади </w:t>
      </w:r>
      <w:r w:rsidR="00C52811">
        <w:rPr>
          <w:rFonts w:ascii="Times New Roman" w:hAnsi="Times New Roman" w:cs="Times New Roman"/>
          <w:sz w:val="32"/>
          <w:szCs w:val="32"/>
        </w:rPr>
        <w:t xml:space="preserve">– арабское название сухих или с периодическими водотоками эрозионных долин в пустынях Аравии и Северной </w:t>
      </w:r>
      <w:proofErr w:type="spellStart"/>
      <w:r w:rsidR="00C52811">
        <w:rPr>
          <w:rFonts w:ascii="Times New Roman" w:hAnsi="Times New Roman" w:cs="Times New Roman"/>
          <w:sz w:val="32"/>
          <w:szCs w:val="32"/>
        </w:rPr>
        <w:t>африки</w:t>
      </w:r>
      <w:proofErr w:type="spellEnd"/>
      <w:r w:rsidR="00C52811">
        <w:rPr>
          <w:rFonts w:ascii="Times New Roman" w:hAnsi="Times New Roman" w:cs="Times New Roman"/>
          <w:sz w:val="32"/>
          <w:szCs w:val="32"/>
        </w:rPr>
        <w:t>, заполняющихся водой после сильных ливней. Вади достигают многих сотен километров в длину и заканчиваются обычно в бессточных     впадинах.</w:t>
      </w:r>
    </w:p>
    <w:p w:rsidR="00C52811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C52811" w:rsidRPr="008F53B1">
        <w:rPr>
          <w:rFonts w:ascii="Times New Roman" w:hAnsi="Times New Roman" w:cs="Times New Roman"/>
          <w:b/>
          <w:i/>
          <w:color w:val="0000FF"/>
          <w:sz w:val="32"/>
          <w:szCs w:val="32"/>
        </w:rPr>
        <w:t>Верещатники, вересковые пустоши</w:t>
      </w:r>
      <w:r w:rsidR="00C52811">
        <w:rPr>
          <w:rFonts w:ascii="Times New Roman" w:hAnsi="Times New Roman" w:cs="Times New Roman"/>
          <w:sz w:val="32"/>
          <w:szCs w:val="32"/>
        </w:rPr>
        <w:t xml:space="preserve"> – тип растительности, представленный вечнозелёными кустарниками и кустарничками. </w:t>
      </w:r>
      <w:proofErr w:type="gramStart"/>
      <w:r w:rsidR="00C52811">
        <w:rPr>
          <w:rFonts w:ascii="Times New Roman" w:hAnsi="Times New Roman" w:cs="Times New Roman"/>
          <w:sz w:val="32"/>
          <w:szCs w:val="32"/>
        </w:rPr>
        <w:t>Распространены</w:t>
      </w:r>
      <w:proofErr w:type="gramEnd"/>
      <w:r w:rsidR="00C52811">
        <w:rPr>
          <w:rFonts w:ascii="Times New Roman" w:hAnsi="Times New Roman" w:cs="Times New Roman"/>
          <w:sz w:val="32"/>
          <w:szCs w:val="32"/>
        </w:rPr>
        <w:t xml:space="preserve">, в основном, в Европе, где на севере и востоке доминирует вереск, а на западе, в более влажных условиях, эрика. Им сопутствуют </w:t>
      </w:r>
      <w:r w:rsidR="00C52811">
        <w:rPr>
          <w:rFonts w:ascii="Times New Roman" w:hAnsi="Times New Roman" w:cs="Times New Roman"/>
          <w:sz w:val="32"/>
          <w:szCs w:val="32"/>
        </w:rPr>
        <w:lastRenderedPageBreak/>
        <w:t>толокнянка, водяника, брусника, черника, голубика и др. Часто встречается можжевельник. В напочвенном покрове много мхов и лишайников.</w:t>
      </w:r>
    </w:p>
    <w:p w:rsidR="008F53B1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C52811" w:rsidRPr="008F53B1">
        <w:rPr>
          <w:rFonts w:ascii="Times New Roman" w:hAnsi="Times New Roman" w:cs="Times New Roman"/>
          <w:b/>
          <w:i/>
          <w:color w:val="0000FF"/>
          <w:sz w:val="32"/>
          <w:szCs w:val="32"/>
        </w:rPr>
        <w:t>Гарига, гаррига</w:t>
      </w:r>
      <w:r w:rsidR="00C52811">
        <w:rPr>
          <w:rFonts w:ascii="Times New Roman" w:hAnsi="Times New Roman" w:cs="Times New Roman"/>
          <w:sz w:val="32"/>
          <w:szCs w:val="32"/>
        </w:rPr>
        <w:t xml:space="preserve"> – форма растительности Средиземноморской области с господством в ней низкорослых и вечнозелёных </w:t>
      </w:r>
      <w:r w:rsidR="008F53B1">
        <w:rPr>
          <w:rFonts w:ascii="Times New Roman" w:hAnsi="Times New Roman" w:cs="Times New Roman"/>
          <w:sz w:val="32"/>
          <w:szCs w:val="32"/>
        </w:rPr>
        <w:t xml:space="preserve"> кустарников (например,      кермесового дуба высотой до 0,5м) или карликовой пальмы, </w:t>
      </w:r>
      <w:proofErr w:type="spellStart"/>
      <w:r w:rsidR="008F53B1">
        <w:rPr>
          <w:rFonts w:ascii="Times New Roman" w:hAnsi="Times New Roman" w:cs="Times New Roman"/>
          <w:sz w:val="32"/>
          <w:szCs w:val="32"/>
        </w:rPr>
        <w:t>асфодели</w:t>
      </w:r>
      <w:proofErr w:type="spellEnd"/>
      <w:r w:rsidR="008F53B1">
        <w:rPr>
          <w:rFonts w:ascii="Times New Roman" w:hAnsi="Times New Roman" w:cs="Times New Roman"/>
          <w:sz w:val="32"/>
          <w:szCs w:val="32"/>
        </w:rPr>
        <w:t>, мирты, фисташки, молочая, аспарагусов.</w:t>
      </w:r>
    </w:p>
    <w:p w:rsidR="00C52811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8F53B1" w:rsidRPr="008F53B1">
        <w:rPr>
          <w:rFonts w:ascii="Times New Roman" w:hAnsi="Times New Roman" w:cs="Times New Roman"/>
          <w:b/>
          <w:i/>
          <w:color w:val="0000FF"/>
          <w:sz w:val="32"/>
          <w:szCs w:val="32"/>
        </w:rPr>
        <w:t>Гоби</w:t>
      </w:r>
      <w:r w:rsidR="008F53B1">
        <w:rPr>
          <w:rFonts w:ascii="Times New Roman" w:hAnsi="Times New Roman" w:cs="Times New Roman"/>
          <w:sz w:val="32"/>
          <w:szCs w:val="32"/>
        </w:rPr>
        <w:t xml:space="preserve"> – в Центральной Азии общее название равнинных или увалистых пустынных и полупустынных территорий с редкой растительностью, преобладанием засоленных или каменистых почв и отсутствием поверхностных водотоков. </w:t>
      </w:r>
      <w:r w:rsidR="00C528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5780" w:rsidRP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8F53B1" w:rsidRPr="00945FC3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Дельта </w:t>
      </w:r>
      <w:r w:rsidR="008F53B1">
        <w:rPr>
          <w:rFonts w:ascii="Times New Roman" w:hAnsi="Times New Roman" w:cs="Times New Roman"/>
          <w:sz w:val="32"/>
          <w:szCs w:val="32"/>
        </w:rPr>
        <w:t xml:space="preserve">– форма устья реки, низменность в низовьях крупных рек, впадающих в мелководные участки моря или озера, образованная речными отложениями. Дельта прорезана сетью рукавов и проток, на которые разветвляется главное русло, и образуется множество островов. Крупнейший пресноводный остров мира – </w:t>
      </w:r>
      <w:proofErr w:type="spellStart"/>
      <w:r w:rsidR="008F53B1">
        <w:rPr>
          <w:rFonts w:ascii="Times New Roman" w:hAnsi="Times New Roman" w:cs="Times New Roman"/>
          <w:sz w:val="32"/>
          <w:szCs w:val="32"/>
        </w:rPr>
        <w:t>Маражо</w:t>
      </w:r>
      <w:proofErr w:type="spellEnd"/>
      <w:r w:rsidR="008F53B1">
        <w:rPr>
          <w:rFonts w:ascii="Times New Roman" w:hAnsi="Times New Roman" w:cs="Times New Roman"/>
          <w:sz w:val="32"/>
          <w:szCs w:val="32"/>
        </w:rPr>
        <w:t>, площадью 48тыс. км</w:t>
      </w:r>
      <w:proofErr w:type="gramStart"/>
      <w:r w:rsidR="008F53B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="008F53B1">
        <w:rPr>
          <w:rFonts w:ascii="Times New Roman" w:hAnsi="Times New Roman" w:cs="Times New Roman"/>
          <w:sz w:val="32"/>
          <w:szCs w:val="32"/>
        </w:rPr>
        <w:t>, расположен в дельте реки Амазонки.</w:t>
      </w:r>
    </w:p>
    <w:p w:rsidR="008F53B1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8F53B1" w:rsidRPr="00945FC3">
        <w:rPr>
          <w:rFonts w:ascii="Times New Roman" w:hAnsi="Times New Roman" w:cs="Times New Roman"/>
          <w:b/>
          <w:i/>
          <w:color w:val="0000FF"/>
          <w:sz w:val="32"/>
          <w:szCs w:val="32"/>
        </w:rPr>
        <w:t>Дюны</w:t>
      </w:r>
      <w:r w:rsidR="008F53B1">
        <w:rPr>
          <w:rFonts w:ascii="Times New Roman" w:hAnsi="Times New Roman" w:cs="Times New Roman"/>
          <w:sz w:val="32"/>
          <w:szCs w:val="32"/>
        </w:rPr>
        <w:t xml:space="preserve"> – положительные формы рельефа; результат аккумуляции песков во внепустынных областях: на берегах морей, озёр, а районах широкого распространения ледниковых, озёрных песков и т. д. Наветренный</w:t>
      </w:r>
      <w:r w:rsidR="00945FC3">
        <w:rPr>
          <w:rFonts w:ascii="Times New Roman" w:hAnsi="Times New Roman" w:cs="Times New Roman"/>
          <w:sz w:val="32"/>
          <w:szCs w:val="32"/>
        </w:rPr>
        <w:t xml:space="preserve"> склон дюн пологий (5-14</w:t>
      </w:r>
      <w:r w:rsidR="00945FC3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945FC3">
        <w:rPr>
          <w:rFonts w:ascii="Times New Roman" w:hAnsi="Times New Roman" w:cs="Times New Roman"/>
          <w:sz w:val="32"/>
          <w:szCs w:val="32"/>
        </w:rPr>
        <w:t>); противоположный, подветренный склон – крутой (30-35</w:t>
      </w:r>
      <w:r w:rsidR="00945FC3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945FC3">
        <w:rPr>
          <w:rFonts w:ascii="Times New Roman" w:hAnsi="Times New Roman" w:cs="Times New Roman"/>
          <w:sz w:val="32"/>
          <w:szCs w:val="32"/>
        </w:rPr>
        <w:t xml:space="preserve">). </w:t>
      </w:r>
      <w:proofErr w:type="gramStart"/>
      <w:r w:rsidR="00945FC3">
        <w:rPr>
          <w:rFonts w:ascii="Times New Roman" w:hAnsi="Times New Roman" w:cs="Times New Roman"/>
          <w:sz w:val="32"/>
          <w:szCs w:val="32"/>
        </w:rPr>
        <w:t>Широко распространены по берегам Балтийского моря.</w:t>
      </w:r>
      <w:proofErr w:type="gramEnd"/>
    </w:p>
    <w:p w:rsidR="00945FC3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945FC3" w:rsidRPr="00945FC3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Каньон </w:t>
      </w:r>
      <w:r w:rsidR="00945FC3">
        <w:rPr>
          <w:rFonts w:ascii="Times New Roman" w:hAnsi="Times New Roman" w:cs="Times New Roman"/>
          <w:sz w:val="32"/>
          <w:szCs w:val="32"/>
        </w:rPr>
        <w:t>– узкая глубокая речная долина с очень крутыми, нередко отвесными склонами и относительно узким дном. Большой Каньон на реке Колорадо в Северной Америке имеет протяжённость 320км, глубину около 1800м. Минимальная его ширина у уреза воды – 120м, а на уровне поверхности плато Колорадо – 8км.</w:t>
      </w:r>
    </w:p>
    <w:p w:rsidR="00945FC3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945FC3" w:rsidRPr="00945FC3">
        <w:rPr>
          <w:rFonts w:ascii="Times New Roman" w:hAnsi="Times New Roman" w:cs="Times New Roman"/>
          <w:b/>
          <w:i/>
          <w:color w:val="0000FF"/>
          <w:sz w:val="32"/>
          <w:szCs w:val="32"/>
        </w:rPr>
        <w:t>Кар</w:t>
      </w:r>
      <w:r w:rsidR="00945FC3">
        <w:rPr>
          <w:rFonts w:ascii="Times New Roman" w:hAnsi="Times New Roman" w:cs="Times New Roman"/>
          <w:sz w:val="32"/>
          <w:szCs w:val="32"/>
        </w:rPr>
        <w:t xml:space="preserve"> – чашеобразное углубление в верхней части гор в областях современного или древнего горного оледенения выше снеговой границы. Кары образуются под воздействием ледников, снежников и морозного выветривания.</w:t>
      </w:r>
    </w:p>
    <w:p w:rsidR="00945FC3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945FC3" w:rsidRPr="00945FC3">
        <w:rPr>
          <w:rFonts w:ascii="Times New Roman" w:hAnsi="Times New Roman" w:cs="Times New Roman"/>
          <w:b/>
          <w:i/>
          <w:color w:val="0000FF"/>
          <w:sz w:val="32"/>
          <w:szCs w:val="32"/>
        </w:rPr>
        <w:t>Карлинг</w:t>
      </w:r>
      <w:r w:rsidR="00945FC3">
        <w:rPr>
          <w:rFonts w:ascii="Times New Roman" w:hAnsi="Times New Roman" w:cs="Times New Roman"/>
          <w:sz w:val="32"/>
          <w:szCs w:val="32"/>
        </w:rPr>
        <w:t xml:space="preserve"> – горная вершина пирамидальной, большей частью трёхгранной, формы. Образуется при пересечении задних стенок нескольких каров, врезавшихся в вершину с разных сторон.</w:t>
      </w:r>
    </w:p>
    <w:p w:rsidR="00945FC3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945FC3" w:rsidRPr="00F5753D">
        <w:rPr>
          <w:rFonts w:ascii="Times New Roman" w:hAnsi="Times New Roman" w:cs="Times New Roman"/>
          <w:b/>
          <w:i/>
          <w:color w:val="0000FF"/>
          <w:sz w:val="32"/>
          <w:szCs w:val="32"/>
        </w:rPr>
        <w:t>Карст, карстовые явления</w:t>
      </w:r>
      <w:r w:rsidR="00945FC3">
        <w:rPr>
          <w:rFonts w:ascii="Times New Roman" w:hAnsi="Times New Roman" w:cs="Times New Roman"/>
          <w:sz w:val="32"/>
          <w:szCs w:val="32"/>
        </w:rPr>
        <w:t xml:space="preserve"> – явления, возникающие в растворимых природными водами горных породах, и процесс их образования. Карст характеризуется комплексом поверхностных и подземных форм, своеобразием  циркуляции и режима подземных вод, речной сети и озёр, развивается в карбонатных и некарбонатных породах.</w:t>
      </w:r>
    </w:p>
    <w:p w:rsidR="00945FC3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945FC3" w:rsidRPr="00F5753D">
        <w:rPr>
          <w:rFonts w:ascii="Times New Roman" w:hAnsi="Times New Roman" w:cs="Times New Roman"/>
          <w:b/>
          <w:i/>
          <w:color w:val="0000FF"/>
          <w:sz w:val="32"/>
          <w:szCs w:val="32"/>
        </w:rPr>
        <w:t>Конечное озеро</w:t>
      </w:r>
      <w:r w:rsidR="00945FC3">
        <w:rPr>
          <w:rFonts w:ascii="Times New Roman" w:hAnsi="Times New Roman" w:cs="Times New Roman"/>
          <w:sz w:val="32"/>
          <w:szCs w:val="32"/>
        </w:rPr>
        <w:t xml:space="preserve"> – озеро, являющееся окончанием реки. Меняет свои очертания в зависимости от водности реки. </w:t>
      </w:r>
      <w:proofErr w:type="gramStart"/>
      <w:r w:rsidR="00945FC3">
        <w:rPr>
          <w:rFonts w:ascii="Times New Roman" w:hAnsi="Times New Roman" w:cs="Times New Roman"/>
          <w:sz w:val="32"/>
          <w:szCs w:val="32"/>
        </w:rPr>
        <w:t>Распространены на территории Иранского нагорья.</w:t>
      </w:r>
      <w:proofErr w:type="gramEnd"/>
    </w:p>
    <w:p w:rsidR="00945FC3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945FC3" w:rsidRPr="00F5753D">
        <w:rPr>
          <w:rFonts w:ascii="Times New Roman" w:hAnsi="Times New Roman" w:cs="Times New Roman"/>
          <w:b/>
          <w:i/>
          <w:color w:val="0000FF"/>
          <w:sz w:val="32"/>
          <w:szCs w:val="32"/>
        </w:rPr>
        <w:t>Кули</w:t>
      </w:r>
      <w:r w:rsidR="00945FC3">
        <w:rPr>
          <w:rFonts w:ascii="Times New Roman" w:hAnsi="Times New Roman" w:cs="Times New Roman"/>
          <w:sz w:val="32"/>
          <w:szCs w:val="32"/>
        </w:rPr>
        <w:t xml:space="preserve"> – глубокий, ветвящийся каньон с изломанным продольным профилем на Колумбийском плато северной Америки.</w:t>
      </w:r>
      <w:r w:rsidR="00F5753D">
        <w:rPr>
          <w:rFonts w:ascii="Times New Roman" w:hAnsi="Times New Roman" w:cs="Times New Roman"/>
          <w:sz w:val="32"/>
          <w:szCs w:val="32"/>
        </w:rPr>
        <w:t xml:space="preserve"> Глубина кули часто превышает 100м, днище занято редкими пресными или солоноватыми озёрами.</w:t>
      </w:r>
    </w:p>
    <w:p w:rsidR="00F5753D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F5753D" w:rsidRPr="00F5753D">
        <w:rPr>
          <w:rFonts w:ascii="Times New Roman" w:hAnsi="Times New Roman" w:cs="Times New Roman"/>
          <w:b/>
          <w:i/>
          <w:color w:val="0000FF"/>
          <w:sz w:val="32"/>
          <w:szCs w:val="32"/>
        </w:rPr>
        <w:t>Курумы</w:t>
      </w:r>
      <w:r w:rsidR="00F5753D">
        <w:rPr>
          <w:rFonts w:ascii="Times New Roman" w:hAnsi="Times New Roman" w:cs="Times New Roman"/>
          <w:sz w:val="32"/>
          <w:szCs w:val="32"/>
        </w:rPr>
        <w:t xml:space="preserve"> – значительные по площади скопления крупных глыб горных пород, залегающих в виде плаща на пологих горных склонах и плоских вершинах (каменные моря). Обычно образуются в результате интенсивного физического выветривания. Курумы, испытывающие поступательное движение вниз по склону, нередко образуют каменные реки.</w:t>
      </w:r>
    </w:p>
    <w:p w:rsidR="00F5753D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F5753D" w:rsidRPr="00F5753D">
        <w:rPr>
          <w:rFonts w:ascii="Times New Roman" w:hAnsi="Times New Roman" w:cs="Times New Roman"/>
          <w:b/>
          <w:i/>
          <w:color w:val="0000FF"/>
          <w:sz w:val="32"/>
          <w:szCs w:val="32"/>
        </w:rPr>
        <w:t>Куэста</w:t>
      </w:r>
      <w:r w:rsidR="00F5753D">
        <w:rPr>
          <w:rFonts w:ascii="Times New Roman" w:hAnsi="Times New Roman" w:cs="Times New Roman"/>
          <w:sz w:val="32"/>
          <w:szCs w:val="32"/>
        </w:rPr>
        <w:t xml:space="preserve"> – возвышенная гряда с ассиметричными склонами, образующаяся при размыве наклонно залегающих пластов пород чередующейся твёрдости. Крутой склон куэсты срезает пласты поперёк залегания, а по направлению более твёрдого пласта располагается её пологий склон. Классический район развития куэст – Крымские горы.</w:t>
      </w:r>
    </w:p>
    <w:p w:rsidR="00F5753D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F5753D" w:rsidRPr="00F5753D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Кяриз </w:t>
      </w:r>
      <w:r w:rsidR="00F5753D">
        <w:rPr>
          <w:rFonts w:ascii="Times New Roman" w:hAnsi="Times New Roman" w:cs="Times New Roman"/>
          <w:sz w:val="32"/>
          <w:szCs w:val="32"/>
        </w:rPr>
        <w:t>– подземное сооружение для сбора грунтовых вод и вывода их на поверхность. Распространено в горных и предгорных районах Средней и Центральной Азии, Закавказья. В северной Африке называется канат.</w:t>
      </w:r>
    </w:p>
    <w:p w:rsidR="00F5753D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F5753D" w:rsidRPr="00F5753D">
        <w:rPr>
          <w:rFonts w:ascii="Times New Roman" w:hAnsi="Times New Roman" w:cs="Times New Roman"/>
          <w:b/>
          <w:i/>
          <w:color w:val="0000FF"/>
          <w:sz w:val="32"/>
          <w:szCs w:val="32"/>
        </w:rPr>
        <w:t>Лахар</w:t>
      </w:r>
      <w:r w:rsidR="00F5753D">
        <w:rPr>
          <w:rFonts w:ascii="Times New Roman" w:hAnsi="Times New Roman" w:cs="Times New Roman"/>
          <w:sz w:val="32"/>
          <w:szCs w:val="32"/>
        </w:rPr>
        <w:t xml:space="preserve"> -    грязевой поток, образующийся при смешении вулканических материалов с водой (кратерных озёр, дождевой, тающих льдов).</w:t>
      </w:r>
    </w:p>
    <w:p w:rsidR="00F5753D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F5753D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Лёсс </w:t>
      </w:r>
      <w:r w:rsidR="00F5753D">
        <w:rPr>
          <w:rFonts w:ascii="Times New Roman" w:hAnsi="Times New Roman" w:cs="Times New Roman"/>
          <w:sz w:val="32"/>
          <w:szCs w:val="32"/>
        </w:rPr>
        <w:t>– неслоистая, однородная известковистая осадочная горная порода светло-жёлтого или палевого цвета. Суглинок, реже супесь. Пористость лёсса 40-55%, он</w:t>
      </w:r>
      <w:r w:rsidR="008D2AE9">
        <w:rPr>
          <w:rFonts w:ascii="Times New Roman" w:hAnsi="Times New Roman" w:cs="Times New Roman"/>
          <w:sz w:val="32"/>
          <w:szCs w:val="32"/>
        </w:rPr>
        <w:t xml:space="preserve"> пронизан тонкими канальцами. Хрестоматийный пример развития лёсса – Лёссовое плато в Китае.</w:t>
      </w:r>
    </w:p>
    <w:p w:rsidR="008D2AE9" w:rsidRDefault="008D2AE9" w:rsidP="008F6E33">
      <w:pPr>
        <w:rPr>
          <w:rFonts w:ascii="Times New Roman" w:hAnsi="Times New Roman" w:cs="Times New Roman"/>
          <w:sz w:val="32"/>
          <w:szCs w:val="32"/>
        </w:rPr>
      </w:pPr>
    </w:p>
    <w:p w:rsidR="008D2AE9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b/>
          <w:i/>
          <w:color w:val="0000FF"/>
          <w:sz w:val="32"/>
          <w:szCs w:val="32"/>
        </w:rPr>
        <w:lastRenderedPageBreak/>
        <w:t xml:space="preserve">  </w:t>
      </w:r>
      <w:r w:rsidR="008D2AE9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>Маквис, маккия</w:t>
      </w:r>
      <w:r w:rsidR="008D2AE9">
        <w:rPr>
          <w:rFonts w:ascii="Times New Roman" w:hAnsi="Times New Roman" w:cs="Times New Roman"/>
          <w:sz w:val="32"/>
          <w:szCs w:val="32"/>
        </w:rPr>
        <w:t xml:space="preserve"> – заросли вечнозелёных жестколистных и колючих кустарников и невысоких деревьев (дикая фисташка, мирт, земляничное дерево, можжевельники, дикая маслина и др.). Маквис наиболее типичен в странах Средиземноморья  в нижнем поясе гор до высоты 700м, где образует густые, часто труднопроходимые заросли. В состав маквиса входит большое число видов, преобладают колючие кустарники (средняя высота 3-4м, реже встречаются деревья высотой 8-10м).</w:t>
      </w:r>
    </w:p>
    <w:p w:rsidR="008D2AE9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8D2AE9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>Нунатак</w:t>
      </w:r>
      <w:r w:rsidR="008D2AE9">
        <w:rPr>
          <w:rFonts w:ascii="Times New Roman" w:hAnsi="Times New Roman" w:cs="Times New Roman"/>
          <w:sz w:val="32"/>
          <w:szCs w:val="32"/>
        </w:rPr>
        <w:t xml:space="preserve"> – отдельные горные пики, возвышающиеся над ровной поверхностью ледника. Широко </w:t>
      </w:r>
      <w:proofErr w:type="gramStart"/>
      <w:r w:rsidR="008D2AE9">
        <w:rPr>
          <w:rFonts w:ascii="Times New Roman" w:hAnsi="Times New Roman" w:cs="Times New Roman"/>
          <w:sz w:val="32"/>
          <w:szCs w:val="32"/>
        </w:rPr>
        <w:t>распространены</w:t>
      </w:r>
      <w:proofErr w:type="gramEnd"/>
      <w:r w:rsidR="008D2AE9">
        <w:rPr>
          <w:rFonts w:ascii="Times New Roman" w:hAnsi="Times New Roman" w:cs="Times New Roman"/>
          <w:sz w:val="32"/>
          <w:szCs w:val="32"/>
        </w:rPr>
        <w:t xml:space="preserve"> на острове Гренландия, а также в Скандинавии.</w:t>
      </w:r>
    </w:p>
    <w:p w:rsidR="008D2AE9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8D2AE9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>Оазис</w:t>
      </w:r>
      <w:r w:rsidR="008D2AE9">
        <w:rPr>
          <w:rFonts w:ascii="Times New Roman" w:hAnsi="Times New Roman" w:cs="Times New Roman"/>
          <w:sz w:val="32"/>
          <w:szCs w:val="32"/>
        </w:rPr>
        <w:t xml:space="preserve"> – участок с древесной, а также с кустарниковой и травянистой растительностью в пустынях и полупустынях. Формируется благодаря более высокому по сравнению с окружающими территориями увлажнению.</w:t>
      </w:r>
    </w:p>
    <w:p w:rsidR="008D2AE9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8D2AE9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>Оазис в Антарктиде</w:t>
      </w:r>
      <w:r w:rsidR="008D2AE9">
        <w:rPr>
          <w:rFonts w:ascii="Times New Roman" w:hAnsi="Times New Roman" w:cs="Times New Roman"/>
          <w:sz w:val="32"/>
          <w:szCs w:val="32"/>
        </w:rPr>
        <w:t xml:space="preserve"> – свободные ото льда участки по окраинам материка.</w:t>
      </w:r>
    </w:p>
    <w:p w:rsidR="008D2AE9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8D2AE9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>Подпруженное озеро</w:t>
      </w:r>
      <w:r w:rsidR="008D2AE9">
        <w:rPr>
          <w:rFonts w:ascii="Times New Roman" w:hAnsi="Times New Roman" w:cs="Times New Roman"/>
          <w:sz w:val="32"/>
          <w:szCs w:val="32"/>
        </w:rPr>
        <w:t xml:space="preserve"> – озеро, образовавшееся в результате перекрытия обвалом или оползнем русла реки. </w:t>
      </w:r>
      <w:proofErr w:type="gramStart"/>
      <w:r w:rsidR="008D2AE9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8D2A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D2AE9">
        <w:rPr>
          <w:rFonts w:ascii="Times New Roman" w:hAnsi="Times New Roman" w:cs="Times New Roman"/>
          <w:sz w:val="32"/>
          <w:szCs w:val="32"/>
        </w:rPr>
        <w:t>Сарезское</w:t>
      </w:r>
      <w:proofErr w:type="spellEnd"/>
      <w:r w:rsidR="008D2AE9">
        <w:rPr>
          <w:rFonts w:ascii="Times New Roman" w:hAnsi="Times New Roman" w:cs="Times New Roman"/>
          <w:sz w:val="32"/>
          <w:szCs w:val="32"/>
        </w:rPr>
        <w:t xml:space="preserve"> озеро на Тянь-Шане.</w:t>
      </w:r>
    </w:p>
    <w:p w:rsidR="008D2AE9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8D2AE9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>Польдеры</w:t>
      </w:r>
      <w:r w:rsidR="008D2AE9">
        <w:rPr>
          <w:rFonts w:ascii="Times New Roman" w:hAnsi="Times New Roman" w:cs="Times New Roman"/>
          <w:sz w:val="32"/>
          <w:szCs w:val="32"/>
        </w:rPr>
        <w:t xml:space="preserve"> – осушенные, возделанные и защищённые дамбами от затопления морскими водами участки маршей на западных побережьях Европы (главным образом, в Нидерландах), лежащие ниже уровня моря.</w:t>
      </w:r>
    </w:p>
    <w:p w:rsidR="008D2AE9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8D2AE9" w:rsidRPr="008D2AE9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Себха </w:t>
      </w:r>
      <w:r w:rsidR="008D2AE9">
        <w:rPr>
          <w:rFonts w:ascii="Times New Roman" w:hAnsi="Times New Roman" w:cs="Times New Roman"/>
          <w:sz w:val="32"/>
          <w:szCs w:val="32"/>
        </w:rPr>
        <w:t>– в пустынях северной Африки и Аравии замкнутое бессточное понижение рельефа с плоским глинистым днищем, занятым солончаками.</w:t>
      </w:r>
    </w:p>
    <w:p w:rsidR="0046474A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46474A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Секвойя</w:t>
      </w:r>
      <w:r w:rsidR="0046474A">
        <w:rPr>
          <w:rFonts w:ascii="Times New Roman" w:hAnsi="Times New Roman" w:cs="Times New Roman"/>
          <w:sz w:val="32"/>
          <w:szCs w:val="32"/>
        </w:rPr>
        <w:t xml:space="preserve"> – род вечнозелёных хвойных деревьев семейства таксодиевых. Достигает высоты свыше 100м и диаметра 8,5м. Произрастает на Тихоокеанском побережье США, образует порослевые леса. Древесина мягкая, прямослойная, легко обрабатывается. Цвет сердцевинной части красный или пурпурно-красный.   Секвойя используется преимущественно для производства мебели, карандашей, панелировки и других целей.</w:t>
      </w:r>
    </w:p>
    <w:p w:rsidR="0046474A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46474A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Слепая дельта</w:t>
      </w:r>
      <w:r w:rsidR="0046474A">
        <w:rPr>
          <w:rFonts w:ascii="Times New Roman" w:hAnsi="Times New Roman" w:cs="Times New Roman"/>
          <w:sz w:val="32"/>
          <w:szCs w:val="32"/>
        </w:rPr>
        <w:t xml:space="preserve"> – исчезающее окончание реки, характерное для внутренних бассейнов территорий с засушливым климатом, например для Иранского нагорья.</w:t>
      </w:r>
    </w:p>
    <w:p w:rsidR="0046474A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46474A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Стреннфлет, страннфлет</w:t>
      </w:r>
      <w:r w:rsidR="0046474A">
        <w:rPr>
          <w:rFonts w:ascii="Times New Roman" w:hAnsi="Times New Roman" w:cs="Times New Roman"/>
          <w:sz w:val="32"/>
          <w:szCs w:val="32"/>
        </w:rPr>
        <w:t xml:space="preserve"> – плоская, цокольная морская терраса, образовавшаяся в результате поднятия территории. Достигает высоты нескольких десятков км, хорошо </w:t>
      </w:r>
      <w:proofErr w:type="gramStart"/>
      <w:r w:rsidR="0046474A">
        <w:rPr>
          <w:rFonts w:ascii="Times New Roman" w:hAnsi="Times New Roman" w:cs="Times New Roman"/>
          <w:sz w:val="32"/>
          <w:szCs w:val="32"/>
        </w:rPr>
        <w:t>развита</w:t>
      </w:r>
      <w:proofErr w:type="gramEnd"/>
      <w:r w:rsidR="0046474A">
        <w:rPr>
          <w:rFonts w:ascii="Times New Roman" w:hAnsi="Times New Roman" w:cs="Times New Roman"/>
          <w:sz w:val="32"/>
          <w:szCs w:val="32"/>
        </w:rPr>
        <w:t xml:space="preserve"> на норвежском побережье скандинавского полуострова.</w:t>
      </w:r>
    </w:p>
    <w:p w:rsidR="0046474A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46474A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Тераи</w:t>
      </w:r>
      <w:r w:rsidR="0046474A">
        <w:rPr>
          <w:rFonts w:ascii="Times New Roman" w:hAnsi="Times New Roman" w:cs="Times New Roman"/>
          <w:sz w:val="32"/>
          <w:szCs w:val="32"/>
        </w:rPr>
        <w:t xml:space="preserve"> – заболоченные территор</w:t>
      </w:r>
      <w:proofErr w:type="gramStart"/>
      <w:r w:rsidR="0046474A">
        <w:rPr>
          <w:rFonts w:ascii="Times New Roman" w:hAnsi="Times New Roman" w:cs="Times New Roman"/>
          <w:sz w:val="32"/>
          <w:szCs w:val="32"/>
        </w:rPr>
        <w:t>ии у ю</w:t>
      </w:r>
      <w:proofErr w:type="gramEnd"/>
      <w:r w:rsidR="0046474A">
        <w:rPr>
          <w:rFonts w:ascii="Times New Roman" w:hAnsi="Times New Roman" w:cs="Times New Roman"/>
          <w:sz w:val="32"/>
          <w:szCs w:val="32"/>
        </w:rPr>
        <w:t>жных подножий Гималаев, на северо-востоке Индо-Гангской равнины. Образуют полосу шириной 0-50км на высоте до 900м, покрытую влажными тропическими лесами (джунглями) с участием сала, бамбука, магнолий, орхидей, лиан. Образование связано с избыточным увлажнением, обильными грунтовыми водами в условиях слабого дренажа подгорных равнин.</w:t>
      </w:r>
    </w:p>
    <w:p w:rsidR="0046474A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46474A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Тередо</w:t>
      </w:r>
      <w:r w:rsidR="0046474A">
        <w:rPr>
          <w:rFonts w:ascii="Times New Roman" w:hAnsi="Times New Roman" w:cs="Times New Roman"/>
          <w:sz w:val="32"/>
          <w:szCs w:val="32"/>
        </w:rPr>
        <w:t xml:space="preserve"> – червяк-древоточец длиной до 50см. </w:t>
      </w:r>
      <w:proofErr w:type="gramStart"/>
      <w:r w:rsidR="0046474A">
        <w:rPr>
          <w:rFonts w:ascii="Times New Roman" w:hAnsi="Times New Roman" w:cs="Times New Roman"/>
          <w:sz w:val="32"/>
          <w:szCs w:val="32"/>
        </w:rPr>
        <w:t>Завезён</w:t>
      </w:r>
      <w:proofErr w:type="gramEnd"/>
      <w:r w:rsidR="0046474A">
        <w:rPr>
          <w:rFonts w:ascii="Times New Roman" w:hAnsi="Times New Roman" w:cs="Times New Roman"/>
          <w:sz w:val="32"/>
          <w:szCs w:val="32"/>
        </w:rPr>
        <w:t xml:space="preserve"> в Нидерланды в средние века из Ост-Индии. В защищающих страну дамбах чрезвычайно размножился, поедая армирующую дамбу стволы деревьев. Вынудил перейти к дорогостоящему строительству дамб из камня.</w:t>
      </w:r>
    </w:p>
    <w:p w:rsidR="0046474A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46474A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Терпы</w:t>
      </w:r>
      <w:r w:rsidR="0046474A">
        <w:rPr>
          <w:rFonts w:ascii="Times New Roman" w:hAnsi="Times New Roman" w:cs="Times New Roman"/>
          <w:sz w:val="32"/>
          <w:szCs w:val="32"/>
        </w:rPr>
        <w:t xml:space="preserve">  - сохранившиеся от эпохи Средних веков в Нидерландах насыпные, плосковершинные, широкие холмы, на которых, с целью обеспечения безопасности во время наводнений, располагались деревни. Прообразы польдеров.</w:t>
      </w:r>
    </w:p>
    <w:p w:rsidR="0046474A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46474A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Торгак </w:t>
      </w:r>
      <w:r w:rsidR="0046474A">
        <w:rPr>
          <w:rFonts w:ascii="Times New Roman" w:hAnsi="Times New Roman" w:cs="Times New Roman"/>
          <w:sz w:val="32"/>
          <w:szCs w:val="32"/>
        </w:rPr>
        <w:t xml:space="preserve">– разновидность тополя, произрастающая в </w:t>
      </w:r>
      <w:proofErr w:type="spellStart"/>
      <w:r w:rsidR="0046474A">
        <w:rPr>
          <w:rFonts w:ascii="Times New Roman" w:hAnsi="Times New Roman" w:cs="Times New Roman"/>
          <w:sz w:val="32"/>
          <w:szCs w:val="32"/>
        </w:rPr>
        <w:t>Кагарской</w:t>
      </w:r>
      <w:proofErr w:type="spellEnd"/>
      <w:r w:rsidR="0046474A">
        <w:rPr>
          <w:rFonts w:ascii="Times New Roman" w:hAnsi="Times New Roman" w:cs="Times New Roman"/>
          <w:sz w:val="32"/>
          <w:szCs w:val="32"/>
        </w:rPr>
        <w:t xml:space="preserve"> впадине. </w:t>
      </w:r>
      <w:proofErr w:type="gramStart"/>
      <w:r w:rsidR="0046474A">
        <w:rPr>
          <w:rFonts w:ascii="Times New Roman" w:hAnsi="Times New Roman" w:cs="Times New Roman"/>
          <w:sz w:val="32"/>
          <w:szCs w:val="32"/>
        </w:rPr>
        <w:t>Примечателен</w:t>
      </w:r>
      <w:proofErr w:type="gramEnd"/>
      <w:r w:rsidR="0046474A">
        <w:rPr>
          <w:rFonts w:ascii="Times New Roman" w:hAnsi="Times New Roman" w:cs="Times New Roman"/>
          <w:sz w:val="32"/>
          <w:szCs w:val="32"/>
        </w:rPr>
        <w:t xml:space="preserve"> тем, что употребляет солёную воду, соль которой </w:t>
      </w:r>
      <w:r w:rsidR="0053018E">
        <w:rPr>
          <w:rFonts w:ascii="Times New Roman" w:hAnsi="Times New Roman" w:cs="Times New Roman"/>
          <w:sz w:val="32"/>
          <w:szCs w:val="32"/>
        </w:rPr>
        <w:t xml:space="preserve"> откладывает в стволе. Благодаря этому долго сохраняется. Служит прекрасным топливом.</w:t>
      </w:r>
    </w:p>
    <w:p w:rsidR="0053018E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53018E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Трапп </w:t>
      </w:r>
      <w:r w:rsidR="0053018E">
        <w:rPr>
          <w:rFonts w:ascii="Times New Roman" w:hAnsi="Times New Roman" w:cs="Times New Roman"/>
          <w:sz w:val="32"/>
          <w:szCs w:val="32"/>
        </w:rPr>
        <w:t xml:space="preserve">– групповое название основных магматических горных пород (диабаз, габбро, диабаз, габбро, долерит и базальты), располагающихся в рельефе в виде широких ступеней. </w:t>
      </w:r>
      <w:proofErr w:type="gramStart"/>
      <w:r w:rsidR="0053018E">
        <w:rPr>
          <w:rFonts w:ascii="Times New Roman" w:hAnsi="Times New Roman" w:cs="Times New Roman"/>
          <w:sz w:val="32"/>
          <w:szCs w:val="32"/>
        </w:rPr>
        <w:t>Распространены</w:t>
      </w:r>
      <w:proofErr w:type="gramEnd"/>
      <w:r w:rsidR="0053018E">
        <w:rPr>
          <w:rFonts w:ascii="Times New Roman" w:hAnsi="Times New Roman" w:cs="Times New Roman"/>
          <w:sz w:val="32"/>
          <w:szCs w:val="32"/>
        </w:rPr>
        <w:t xml:space="preserve"> на древних платформах, где иногда залегают в виде огромных покровов (полуостров Индостан).</w:t>
      </w:r>
    </w:p>
    <w:p w:rsidR="0053018E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53018E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Трог</w:t>
      </w:r>
      <w:r w:rsidR="0053018E">
        <w:rPr>
          <w:rFonts w:ascii="Times New Roman" w:hAnsi="Times New Roman" w:cs="Times New Roman"/>
          <w:sz w:val="32"/>
          <w:szCs w:val="32"/>
        </w:rPr>
        <w:t xml:space="preserve"> – горная эрозионная речная долина с корытообразным поперечным   профилем, сформированным горно-долинным ледником. Наиболее </w:t>
      </w:r>
      <w:proofErr w:type="gramStart"/>
      <w:r w:rsidR="0053018E">
        <w:rPr>
          <w:rFonts w:ascii="Times New Roman" w:hAnsi="Times New Roman" w:cs="Times New Roman"/>
          <w:sz w:val="32"/>
          <w:szCs w:val="32"/>
        </w:rPr>
        <w:t>крупные</w:t>
      </w:r>
      <w:proofErr w:type="gramEnd"/>
      <w:r w:rsidR="0053018E">
        <w:rPr>
          <w:rFonts w:ascii="Times New Roman" w:hAnsi="Times New Roman" w:cs="Times New Roman"/>
          <w:sz w:val="32"/>
          <w:szCs w:val="32"/>
        </w:rPr>
        <w:t xml:space="preserve"> троги достигают в длину нескольких десятков, иногда сотен километров. Троги широко распространены во всех горно-ледниковых районах суши.</w:t>
      </w:r>
    </w:p>
    <w:p w:rsidR="0053018E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 </w:t>
      </w:r>
      <w:r w:rsidR="0053018E" w:rsidRPr="0053018E">
        <w:rPr>
          <w:rFonts w:ascii="Times New Roman" w:hAnsi="Times New Roman" w:cs="Times New Roman"/>
          <w:b/>
          <w:i/>
          <w:color w:val="0000FF"/>
          <w:sz w:val="32"/>
          <w:szCs w:val="32"/>
        </w:rPr>
        <w:t>Фен</w:t>
      </w:r>
      <w:r w:rsidR="0053018E">
        <w:rPr>
          <w:rFonts w:ascii="Times New Roman" w:hAnsi="Times New Roman" w:cs="Times New Roman"/>
          <w:sz w:val="32"/>
          <w:szCs w:val="32"/>
        </w:rPr>
        <w:t xml:space="preserve"> – сухой и тёплый (сильный) порывистый ветер, дующий с гор в долины. Свойства фёна обусловлены адиабатическим нагревом воздуха при его нисходящем движении: опускании  по подветренному склону после </w:t>
      </w:r>
      <w:r w:rsidR="0053018E">
        <w:rPr>
          <w:rFonts w:ascii="Times New Roman" w:hAnsi="Times New Roman" w:cs="Times New Roman"/>
          <w:sz w:val="32"/>
          <w:szCs w:val="32"/>
        </w:rPr>
        <w:lastRenderedPageBreak/>
        <w:t>перетекания через гребень горного хребта. Изменения температуры и влажности могут быть весьма значительными и резкими, что может ускорить таяние снегов и сход лавин. Чаще всего фён продолжается менее суток.</w:t>
      </w:r>
    </w:p>
    <w:p w:rsidR="0053018E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53018E" w:rsidRPr="006E0866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Фьельды </w:t>
      </w:r>
      <w:r w:rsidR="0053018E">
        <w:rPr>
          <w:rFonts w:ascii="Times New Roman" w:hAnsi="Times New Roman" w:cs="Times New Roman"/>
          <w:sz w:val="32"/>
          <w:szCs w:val="32"/>
        </w:rPr>
        <w:t>– в Скандинавии платообразные вершинные поверхности гор, покрытые шапками ледников или тундровой растительностью. Над фьельдами часто возвышаются острые  пики - нунатаки.</w:t>
      </w:r>
    </w:p>
    <w:p w:rsidR="0053018E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53018E" w:rsidRPr="006E0866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Хабари </w:t>
      </w:r>
      <w:r w:rsidR="0053018E">
        <w:rPr>
          <w:rFonts w:ascii="Times New Roman" w:hAnsi="Times New Roman" w:cs="Times New Roman"/>
          <w:sz w:val="32"/>
          <w:szCs w:val="32"/>
        </w:rPr>
        <w:t>– вытянутая в длину бессточная впадина карстового происхожд</w:t>
      </w:r>
      <w:r w:rsidR="006E0866">
        <w:rPr>
          <w:rFonts w:ascii="Times New Roman" w:hAnsi="Times New Roman" w:cs="Times New Roman"/>
          <w:sz w:val="32"/>
          <w:szCs w:val="32"/>
        </w:rPr>
        <w:t xml:space="preserve">ения. Часто </w:t>
      </w:r>
      <w:proofErr w:type="gramStart"/>
      <w:r w:rsidR="006E0866">
        <w:rPr>
          <w:rFonts w:ascii="Times New Roman" w:hAnsi="Times New Roman" w:cs="Times New Roman"/>
          <w:sz w:val="32"/>
          <w:szCs w:val="32"/>
        </w:rPr>
        <w:t>покрыта</w:t>
      </w:r>
      <w:proofErr w:type="gramEnd"/>
      <w:r w:rsidR="006E0866">
        <w:rPr>
          <w:rFonts w:ascii="Times New Roman" w:hAnsi="Times New Roman" w:cs="Times New Roman"/>
          <w:sz w:val="32"/>
          <w:szCs w:val="32"/>
        </w:rPr>
        <w:t xml:space="preserve"> </w:t>
      </w:r>
      <w:r w:rsidR="0053018E">
        <w:rPr>
          <w:rFonts w:ascii="Times New Roman" w:hAnsi="Times New Roman" w:cs="Times New Roman"/>
          <w:sz w:val="32"/>
          <w:szCs w:val="32"/>
        </w:rPr>
        <w:t xml:space="preserve"> плёнкой из водорослей, препятствующей</w:t>
      </w:r>
      <w:r w:rsidR="006E0866">
        <w:rPr>
          <w:rFonts w:ascii="Times New Roman" w:hAnsi="Times New Roman" w:cs="Times New Roman"/>
          <w:sz w:val="32"/>
          <w:szCs w:val="32"/>
        </w:rPr>
        <w:t xml:space="preserve">  фильтрации воды. Хабари    развиты на севере Аравийского полуострова, часто являются оконечностями вади.</w:t>
      </w:r>
    </w:p>
    <w:p w:rsidR="006E0866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6E0866" w:rsidRPr="006E0866">
        <w:rPr>
          <w:rFonts w:ascii="Times New Roman" w:hAnsi="Times New Roman" w:cs="Times New Roman"/>
          <w:b/>
          <w:i/>
          <w:color w:val="0000FF"/>
          <w:sz w:val="32"/>
          <w:szCs w:val="32"/>
        </w:rPr>
        <w:t>Чапараль, чапар</w:t>
      </w:r>
      <w:r w:rsidR="006E0866">
        <w:rPr>
          <w:rFonts w:ascii="Times New Roman" w:hAnsi="Times New Roman" w:cs="Times New Roman"/>
          <w:b/>
          <w:i/>
          <w:color w:val="0000FF"/>
          <w:sz w:val="32"/>
          <w:szCs w:val="32"/>
        </w:rPr>
        <w:t>р</w:t>
      </w:r>
      <w:r w:rsidR="006E0866" w:rsidRPr="006E0866">
        <w:rPr>
          <w:rFonts w:ascii="Times New Roman" w:hAnsi="Times New Roman" w:cs="Times New Roman"/>
          <w:b/>
          <w:i/>
          <w:color w:val="0000FF"/>
          <w:sz w:val="32"/>
          <w:szCs w:val="32"/>
        </w:rPr>
        <w:t>аль</w:t>
      </w:r>
      <w:r w:rsidR="006E0866">
        <w:rPr>
          <w:rFonts w:ascii="Times New Roman" w:hAnsi="Times New Roman" w:cs="Times New Roman"/>
          <w:sz w:val="32"/>
          <w:szCs w:val="32"/>
        </w:rPr>
        <w:t xml:space="preserve"> – субтропические кустарниковые сообщества в Северной Америке. </w:t>
      </w:r>
      <w:proofErr w:type="gramStart"/>
      <w:r w:rsidR="006E0866">
        <w:rPr>
          <w:rFonts w:ascii="Times New Roman" w:hAnsi="Times New Roman" w:cs="Times New Roman"/>
          <w:sz w:val="32"/>
          <w:szCs w:val="32"/>
        </w:rPr>
        <w:t>Образованы</w:t>
      </w:r>
      <w:proofErr w:type="gramEnd"/>
      <w:r w:rsidR="006E0866">
        <w:rPr>
          <w:rFonts w:ascii="Times New Roman" w:hAnsi="Times New Roman" w:cs="Times New Roman"/>
          <w:sz w:val="32"/>
          <w:szCs w:val="32"/>
        </w:rPr>
        <w:t xml:space="preserve"> жестколистными вечнозелёными кустарниками (дуб, толокнянка и др.)</w:t>
      </w:r>
    </w:p>
    <w:p w:rsidR="006E0866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6E0866" w:rsidRPr="006E0866">
        <w:rPr>
          <w:rFonts w:ascii="Times New Roman" w:hAnsi="Times New Roman" w:cs="Times New Roman"/>
          <w:b/>
          <w:i/>
          <w:color w:val="0000FF"/>
          <w:sz w:val="32"/>
          <w:szCs w:val="32"/>
        </w:rPr>
        <w:t>Шибляк</w:t>
      </w:r>
      <w:r w:rsidR="006E0866" w:rsidRPr="006E0866">
        <w:rPr>
          <w:rFonts w:ascii="Times New Roman" w:hAnsi="Times New Roman" w:cs="Times New Roman"/>
          <w:color w:val="0000FF"/>
          <w:sz w:val="32"/>
          <w:szCs w:val="32"/>
        </w:rPr>
        <w:t xml:space="preserve"> –</w:t>
      </w:r>
      <w:r w:rsidR="006E0866">
        <w:rPr>
          <w:rFonts w:ascii="Times New Roman" w:hAnsi="Times New Roman" w:cs="Times New Roman"/>
          <w:sz w:val="32"/>
          <w:szCs w:val="32"/>
        </w:rPr>
        <w:t xml:space="preserve"> средиземноморская растительность, представленная засухоустойчивыми, теплолюбивыми, листопадными кустарниками и низкорослыми деревьями (дуб, держи-дерево, грабинник, бобовник). В основном образуется на месте уничтоженных человеком засухоустойчивых лесов и редколесий предгорий и низкогорий.</w:t>
      </w:r>
    </w:p>
    <w:p w:rsidR="006E0866" w:rsidRDefault="003A5780" w:rsidP="008F6E3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A5780">
        <w:rPr>
          <w:rFonts w:ascii="Times New Roman" w:hAnsi="Times New Roman" w:cs="Times New Roman"/>
          <w:sz w:val="32"/>
          <w:szCs w:val="32"/>
        </w:rPr>
        <w:t xml:space="preserve">   </w:t>
      </w:r>
      <w:r w:rsidR="006E0866" w:rsidRPr="006E0866"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Шхеры </w:t>
      </w:r>
      <w:r w:rsidR="006E0866">
        <w:rPr>
          <w:rFonts w:ascii="Times New Roman" w:hAnsi="Times New Roman" w:cs="Times New Roman"/>
          <w:sz w:val="32"/>
          <w:szCs w:val="32"/>
        </w:rPr>
        <w:t>– небольшие, преимущественно скалистые островки и группы подводных скал близ  невысоких сложнорасчленённых берегов морей и озёр. Шхеры распространены главным образом в областях плейстоценового оледенения (Скандинавский полуостров).</w:t>
      </w:r>
    </w:p>
    <w:p w:rsidR="003A5780" w:rsidRDefault="003A5780" w:rsidP="008F6E3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A5780" w:rsidRPr="003A5780" w:rsidRDefault="003A5780" w:rsidP="003A578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A5780">
        <w:rPr>
          <w:rFonts w:ascii="Times New Roman" w:hAnsi="Times New Roman" w:cs="Times New Roman"/>
          <w:b/>
          <w:color w:val="7030A0"/>
          <w:sz w:val="32"/>
          <w:szCs w:val="32"/>
        </w:rPr>
        <w:t>Южные материки</w:t>
      </w:r>
    </w:p>
    <w:p w:rsid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</w:p>
    <w:p w:rsid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Больсон</w:t>
      </w:r>
      <w:proofErr w:type="spellEnd"/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</w:t>
      </w:r>
      <w:r w:rsidRPr="003A5780">
        <w:rPr>
          <w:rFonts w:ascii="Times New Roman" w:hAnsi="Times New Roman" w:cs="Times New Roman"/>
          <w:color w:val="1903BD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впадина тектонико-денудационного происхождения между хребтами и массивами, открытая в сторону равнины. Отмечаются на юго-западе Южной Америки, главным образом в межгорных пустынях.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Покрыты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песчано-глинистыми отложениями временных водотоков. После дождей в них нередко образуются временные озёра.</w:t>
      </w:r>
    </w:p>
    <w:p w:rsid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lastRenderedPageBreak/>
        <w:t xml:space="preserve">   Гамада, </w:t>
      </w:r>
      <w:proofErr w:type="spellStart"/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хамада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арабское название каменистых пустынь на Ближнем Востоке и в Северной Африке.</w:t>
      </w:r>
    </w:p>
    <w:p w:rsid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Гевея, </w:t>
      </w:r>
      <w:proofErr w:type="spellStart"/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серингейра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род вечнозелёных деревьев семейства молочайных. Гевея бразильская – основной источник натурального каучука: дико растёт во влажных тропических лесах долины реки Амазонки, широко культивируется в тропических странах (главным образом на острове Цейлон, полуострове Малакка и Больших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Зондских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островах). Млечный сок гевеи содержит 20-35% каучука.</w:t>
      </w:r>
    </w:p>
    <w:p w:rsid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Гиацинт</w:t>
      </w:r>
      <w:r>
        <w:rPr>
          <w:rFonts w:ascii="Times New Roman" w:hAnsi="Times New Roman" w:cs="Times New Roman"/>
          <w:sz w:val="32"/>
          <w:szCs w:val="32"/>
        </w:rPr>
        <w:t xml:space="preserve"> – мелкая водоросль, активно размножающаяся в жарком климате. Покрывает поверхность многих небольших озёр Мексики, способствуя их зарастанию.</w:t>
      </w:r>
    </w:p>
    <w:p w:rsid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   Гуанако</w:t>
      </w:r>
      <w:r>
        <w:rPr>
          <w:rFonts w:ascii="Times New Roman" w:hAnsi="Times New Roman" w:cs="Times New Roman"/>
          <w:sz w:val="32"/>
          <w:szCs w:val="32"/>
        </w:rPr>
        <w:t xml:space="preserve"> – жвачное животное, близкое к ламе и вигони. Водится преимущественно в Кордильерах Южной Америки, пасётся небольшими стадами. Питается травой, преследуется ради вкусного мяса и длинной пушистой шерсти грязно-красно-бурого цвета.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Дэб-дэб</w:t>
      </w:r>
      <w:r>
        <w:rPr>
          <w:rFonts w:ascii="Times New Roman" w:hAnsi="Times New Roman" w:cs="Times New Roman"/>
          <w:sz w:val="32"/>
          <w:szCs w:val="32"/>
        </w:rPr>
        <w:t xml:space="preserve"> -   песчано-гипсовая кора, образующаяся в оазисах Северной Африки на гидроморфно-пустынных гипсоносных почвах. Служит препятствием к посадке финиковой пальмы, т. к. пальму необходимо сажать на грунтовые воды, а для этого приходится сначала прорубать дэб-дэб.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Какао </w:t>
      </w:r>
      <w:r>
        <w:rPr>
          <w:rFonts w:ascii="Times New Roman" w:hAnsi="Times New Roman" w:cs="Times New Roman"/>
          <w:sz w:val="32"/>
          <w:szCs w:val="32"/>
        </w:rPr>
        <w:t>-   шоколадное дерево – южноамериканское плодовое дерево. Плоды-бобы идут на приготовление шоколада и напитков.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Кебрачо</w:t>
      </w:r>
      <w:proofErr w:type="spellEnd"/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, </w:t>
      </w:r>
      <w:proofErr w:type="spellStart"/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квербахо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дерево в Южной Америке с чрезвычайно твёрдой, с медным оттенком, древесиной. Используется в качестве красителя, для изготовления строительных конструкций, железнодорожных шпал, а также как материал для скульптурных работ.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Коала, сумчатый медведь</w:t>
      </w:r>
      <w:r>
        <w:rPr>
          <w:rFonts w:ascii="Times New Roman" w:hAnsi="Times New Roman" w:cs="Times New Roman"/>
          <w:sz w:val="32"/>
          <w:szCs w:val="32"/>
        </w:rPr>
        <w:t xml:space="preserve"> – сумчатое древесное млекопитающее Австралии. Толстое неуклюжее тело достигает длины 60см, имеет недоразвитый хвост, покрыто густым мехом, округлённая голова снабжена защёчными мешками, уши большие, пушистые.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>Крик</w:t>
      </w:r>
      <w:r>
        <w:rPr>
          <w:rFonts w:ascii="Times New Roman" w:hAnsi="Times New Roman" w:cs="Times New Roman"/>
          <w:sz w:val="32"/>
          <w:szCs w:val="32"/>
        </w:rPr>
        <w:t xml:space="preserve"> – периодически пересыхающая река или временный водоток в Австралии.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Кучильяс </w:t>
      </w:r>
      <w:r>
        <w:rPr>
          <w:rFonts w:ascii="Times New Roman" w:hAnsi="Times New Roman" w:cs="Times New Roman"/>
          <w:sz w:val="32"/>
          <w:szCs w:val="32"/>
        </w:rPr>
        <w:t>-      невысокие (1000м), сводо-глыбовые массивы в Южной Америке, характеризующиеся сильным выветриванием склонов и обильным накоплением разрушенного материала у подножия.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96A1C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Льянос </w:t>
      </w:r>
      <w:r>
        <w:rPr>
          <w:rFonts w:ascii="Times New Roman" w:hAnsi="Times New Roman" w:cs="Times New Roman"/>
          <w:sz w:val="32"/>
          <w:szCs w:val="32"/>
        </w:rPr>
        <w:t>– тип саванны, преимущественно высокотравной, на равнинах Ориноко с густым, главным образом злаковым, покровом и отдельными экземплярами или группами деревьев (типична маврикиева пальма).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>Меса –</w:t>
      </w:r>
      <w:r>
        <w:rPr>
          <w:rFonts w:ascii="Times New Roman" w:hAnsi="Times New Roman" w:cs="Times New Roman"/>
          <w:sz w:val="32"/>
          <w:szCs w:val="32"/>
        </w:rPr>
        <w:t xml:space="preserve"> плоскогорье, небольшая отдельная, столовая возвышенность с обрывистыми склонами. Месы представляют собой обычно остатки обширных плато, сохранившиеся от эрозионного размыва.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Мираж </w:t>
      </w:r>
      <w:r>
        <w:rPr>
          <w:rFonts w:ascii="Times New Roman" w:hAnsi="Times New Roman" w:cs="Times New Roman"/>
          <w:sz w:val="32"/>
          <w:szCs w:val="32"/>
        </w:rPr>
        <w:t>– оптическое явление в атмосфере, часто в условиях пустыни, заключающееся в том, что вместе с отдалёнными предметами (или участками неба) видны их мнимые изображения, смещённые относительно самих предметов; иногда видны изображения предметов, находящихся за линией горизонта.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Монте </w:t>
      </w:r>
      <w:r>
        <w:rPr>
          <w:rFonts w:ascii="Times New Roman" w:hAnsi="Times New Roman" w:cs="Times New Roman"/>
          <w:sz w:val="32"/>
          <w:szCs w:val="32"/>
        </w:rPr>
        <w:t xml:space="preserve">-   растительная формация ксерофильно-суккулентных кустарников на сухих возвышенных равнинах в Венесуэле и Аргентине.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Представлена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эндемичными видами акаций, паркинсонии, кротона, а также кактусами.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 w:rsidRPr="00FB1766">
        <w:rPr>
          <w:rFonts w:ascii="Times New Roman" w:hAnsi="Times New Roman" w:cs="Times New Roman"/>
          <w:b/>
          <w:color w:val="1903BD"/>
          <w:sz w:val="32"/>
          <w:szCs w:val="32"/>
        </w:rPr>
        <w:t xml:space="preserve">   Орикс, сернобык</w:t>
      </w:r>
      <w:r>
        <w:rPr>
          <w:rFonts w:ascii="Times New Roman" w:hAnsi="Times New Roman" w:cs="Times New Roman"/>
          <w:sz w:val="32"/>
          <w:szCs w:val="32"/>
        </w:rPr>
        <w:t xml:space="preserve"> – род парнокопытных подсемейства лошадиных антилоп. Высота в холке 120-140см, весят до 200кг. Самцы и самки имеют длинные (иногда свыше 1м) прямые или дугообразные рога (круглые в сечении) с острыми концами, служащие орудием защиты.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Распространены в Сахаре, Восточной и Южной Африке, на юге Аравийского полуострова.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истреблены</w:t>
      </w:r>
      <w:proofErr w:type="gramEnd"/>
      <w:r>
        <w:rPr>
          <w:rFonts w:ascii="Times New Roman" w:hAnsi="Times New Roman" w:cs="Times New Roman"/>
          <w:sz w:val="32"/>
          <w:szCs w:val="32"/>
        </w:rPr>
        <w:t>, охраняются, поголовье медленно восстанавливается.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   Оцелот</w:t>
      </w:r>
      <w:r>
        <w:rPr>
          <w:rFonts w:ascii="Times New Roman" w:hAnsi="Times New Roman" w:cs="Times New Roman"/>
          <w:sz w:val="32"/>
          <w:szCs w:val="32"/>
        </w:rPr>
        <w:t xml:space="preserve"> – хищник семейства кошачьих, водится в Северной и Южной Америке, в глухих лесах. Более метра длины, мех желтоватый, с чёрными пятнами; легко приручается.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  Пирарука, аррапаима</w:t>
      </w:r>
      <w:r>
        <w:rPr>
          <w:rFonts w:ascii="Times New Roman" w:hAnsi="Times New Roman" w:cs="Times New Roman"/>
          <w:sz w:val="32"/>
          <w:szCs w:val="32"/>
        </w:rPr>
        <w:t xml:space="preserve"> – самая крупная в мире пресноводная рыба, обитающая в Амазонке. Достигает в длину 5м.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>Поророка</w:t>
      </w:r>
      <w:r>
        <w:rPr>
          <w:rFonts w:ascii="Times New Roman" w:hAnsi="Times New Roman" w:cs="Times New Roman"/>
          <w:sz w:val="32"/>
          <w:szCs w:val="32"/>
        </w:rPr>
        <w:t xml:space="preserve"> – деформированная приливная волна, наблюдающаяся в устье Амазонки. Высота в устье до 4-5м, скорость движения 5-7,5м/сек. Ощущается даже на расстоянии 1000-1400км от устья.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903BD"/>
          <w:sz w:val="32"/>
          <w:szCs w:val="32"/>
        </w:rPr>
        <w:lastRenderedPageBreak/>
        <w:t xml:space="preserve">   Пьемонт, </w:t>
      </w: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>пьедмонт, подгорная равнина</w:t>
      </w:r>
      <w:r>
        <w:rPr>
          <w:rFonts w:ascii="Times New Roman" w:hAnsi="Times New Roman" w:cs="Times New Roman"/>
          <w:sz w:val="32"/>
          <w:szCs w:val="32"/>
        </w:rPr>
        <w:t xml:space="preserve"> – равнина, прилегающая к гонному сооружению и тесно связанная с ним в процессе образования и развития.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  Самум</w:t>
      </w:r>
      <w:r>
        <w:rPr>
          <w:rFonts w:ascii="Times New Roman" w:hAnsi="Times New Roman" w:cs="Times New Roman"/>
          <w:sz w:val="32"/>
          <w:szCs w:val="32"/>
        </w:rPr>
        <w:t xml:space="preserve"> – сухой горячий сильный ветер в пустынях Северной Африки и Аравийского полуострова. Самум часто сопровождается песчаными бурями, иногда – грозами. Самум наблюдается в любое время года, но чаще весной и летом.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B1766">
        <w:rPr>
          <w:rFonts w:ascii="Times New Roman" w:hAnsi="Times New Roman" w:cs="Times New Roman"/>
          <w:b/>
          <w:i/>
          <w:color w:val="1903BD"/>
          <w:sz w:val="32"/>
          <w:szCs w:val="32"/>
        </w:rPr>
        <w:t>Себха</w:t>
      </w:r>
      <w:r>
        <w:rPr>
          <w:rFonts w:ascii="Times New Roman" w:hAnsi="Times New Roman" w:cs="Times New Roman"/>
          <w:sz w:val="32"/>
          <w:szCs w:val="32"/>
        </w:rPr>
        <w:t xml:space="preserve"> – в пустынях Северной Африки замкнутое бессточное понижение рельефа с плоским глинистым днищем, занятым солончаками.</w:t>
      </w:r>
    </w:p>
    <w:p w:rsidR="00FB1766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>Сейба, сумаума</w:t>
      </w:r>
      <w:r>
        <w:rPr>
          <w:rFonts w:ascii="Times New Roman" w:hAnsi="Times New Roman" w:cs="Times New Roman"/>
          <w:sz w:val="32"/>
          <w:szCs w:val="32"/>
        </w:rPr>
        <w:t xml:space="preserve"> – группа деревьев, произрастающих в Амазонии. Достигает в высоту 45м, ствол в 15 обхватов. Корни – дисковидные рёбра-подпорки шириной до 15-30см. Раз в году цветёт, в результате появляются 10-см коробочки, содержащие шелковистую вату – капок. 1кг капка держит на воде груз весом 25кг, поэтому его используют для изготовления спасательных поясов, а также им набивают подушки.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>Сельва</w:t>
      </w:r>
      <w:r>
        <w:rPr>
          <w:rFonts w:ascii="Times New Roman" w:hAnsi="Times New Roman" w:cs="Times New Roman"/>
          <w:sz w:val="32"/>
          <w:szCs w:val="32"/>
        </w:rPr>
        <w:t xml:space="preserve"> – бразильское название влажных периодически затапливаемых экваториальных лесов (гилей) в Южной Америке. </w:t>
      </w:r>
      <w:proofErr w:type="gramStart"/>
      <w:r>
        <w:rPr>
          <w:rFonts w:ascii="Times New Roman" w:hAnsi="Times New Roman" w:cs="Times New Roman"/>
          <w:sz w:val="32"/>
          <w:szCs w:val="32"/>
        </w:rPr>
        <w:t>Труднопроходимы</w:t>
      </w:r>
      <w:proofErr w:type="gramEnd"/>
      <w:r>
        <w:rPr>
          <w:rFonts w:ascii="Times New Roman" w:hAnsi="Times New Roman" w:cs="Times New Roman"/>
          <w:sz w:val="32"/>
          <w:szCs w:val="32"/>
        </w:rPr>
        <w:t>, отличаются исключительным видовым разнообразием.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Серир </w:t>
      </w:r>
      <w:r>
        <w:rPr>
          <w:rFonts w:ascii="Times New Roman" w:hAnsi="Times New Roman" w:cs="Times New Roman"/>
          <w:sz w:val="32"/>
          <w:szCs w:val="32"/>
        </w:rPr>
        <w:t>– песчано-галечная пустыня в Северной Африке, образующаяся за счёт накопления на поверхности гальки.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>Сирокко</w:t>
      </w:r>
      <w:r>
        <w:rPr>
          <w:rFonts w:ascii="Times New Roman" w:hAnsi="Times New Roman" w:cs="Times New Roman"/>
          <w:sz w:val="32"/>
          <w:szCs w:val="32"/>
        </w:rPr>
        <w:t xml:space="preserve"> – тёплый сильный южный или юго-восточный ветер, главным образом в бассейне Средиземного моря, дующий из глубинных районов пустынь северной Африки и Аравийского полуострова.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  Скрэб, скраб</w:t>
      </w:r>
      <w:r>
        <w:rPr>
          <w:rFonts w:ascii="Times New Roman" w:hAnsi="Times New Roman" w:cs="Times New Roman"/>
          <w:sz w:val="32"/>
          <w:szCs w:val="32"/>
        </w:rPr>
        <w:t xml:space="preserve"> – заросли низкорослых сухолюбивых кустарников высотой до 2м в засушливых районах Австралии. Преобладают вечнозелёные виды: кустарниковые эвкалипты, акации.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>Сьерра, серра</w:t>
      </w:r>
      <w:r>
        <w:rPr>
          <w:rFonts w:ascii="Times New Roman" w:hAnsi="Times New Roman" w:cs="Times New Roman"/>
          <w:sz w:val="32"/>
          <w:szCs w:val="32"/>
        </w:rPr>
        <w:t xml:space="preserve"> – горный хребет с зубчатыми гребнями на Пиренейском полуострове, в Северной и Южной Америке, в некоторых районах Африки, на Филиппинах.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 Финбош</w:t>
      </w:r>
      <w:r>
        <w:rPr>
          <w:rFonts w:ascii="Times New Roman" w:hAnsi="Times New Roman" w:cs="Times New Roman"/>
          <w:sz w:val="32"/>
          <w:szCs w:val="32"/>
        </w:rPr>
        <w:t xml:space="preserve"> – главным образом вторичные заросли вечнозелёных кустарников в Южной Америке.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lastRenderedPageBreak/>
        <w:t xml:space="preserve">   Хамсин</w:t>
      </w:r>
      <w:r>
        <w:rPr>
          <w:rFonts w:ascii="Times New Roman" w:hAnsi="Times New Roman" w:cs="Times New Roman"/>
          <w:sz w:val="32"/>
          <w:szCs w:val="32"/>
        </w:rPr>
        <w:t xml:space="preserve"> – жаркий сухой и пыльный, обычно южный ветер на северо-востоке Африки и в Восточном Средиземноморье. Хамсин дует весной примерно 50 суток, несёт много пыли и песка. Наибольшей силы хамсин достигает в послеполуденные часы,  прекращаясь к заходу солнца.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Шапады </w:t>
      </w:r>
      <w:r>
        <w:rPr>
          <w:rFonts w:ascii="Times New Roman" w:hAnsi="Times New Roman" w:cs="Times New Roman"/>
          <w:sz w:val="32"/>
          <w:szCs w:val="32"/>
        </w:rPr>
        <w:t xml:space="preserve">– столовые, преимущественные песчаниковые, возвышенности с крутыми уступами на Гвианском и </w:t>
      </w:r>
      <w:proofErr w:type="gramStart"/>
      <w:r>
        <w:rPr>
          <w:rFonts w:ascii="Times New Roman" w:hAnsi="Times New Roman" w:cs="Times New Roman"/>
          <w:sz w:val="32"/>
          <w:szCs w:val="32"/>
        </w:rPr>
        <w:t>Бразильском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плоскогорьях.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>Шемаль</w:t>
      </w:r>
      <w:r>
        <w:rPr>
          <w:rFonts w:ascii="Times New Roman" w:hAnsi="Times New Roman" w:cs="Times New Roman"/>
          <w:sz w:val="32"/>
          <w:szCs w:val="32"/>
        </w:rPr>
        <w:t xml:space="preserve"> – сильный, жаркий, пыльный ветер на побережье Персидского залива, приносящий, начиная с февраля, удушающую жару.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Шотт </w:t>
      </w:r>
      <w:r>
        <w:rPr>
          <w:rFonts w:ascii="Times New Roman" w:hAnsi="Times New Roman" w:cs="Times New Roman"/>
          <w:sz w:val="32"/>
          <w:szCs w:val="32"/>
        </w:rPr>
        <w:t>– замкнутая бессточная впадина в Атласских горах, с дном, покрытым слоем соли или коркой. После дождей шотт превращается в солёное озеро.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Эрг </w:t>
      </w:r>
      <w:r>
        <w:rPr>
          <w:rFonts w:ascii="Times New Roman" w:hAnsi="Times New Roman" w:cs="Times New Roman"/>
          <w:sz w:val="32"/>
          <w:szCs w:val="32"/>
        </w:rPr>
        <w:t>– обширные песчаные массивы в пустынях северной Африки. Для них характерны высокие (до 200-300м) гряды малоподвижных песков, вытянутые преимущественно в направлении господствующих пассатных ветров.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 w:rsidRPr="00FB703F">
        <w:rPr>
          <w:rFonts w:ascii="Times New Roman" w:hAnsi="Times New Roman" w:cs="Times New Roman"/>
          <w:b/>
          <w:i/>
          <w:color w:val="1903BD"/>
          <w:sz w:val="32"/>
          <w:szCs w:val="32"/>
        </w:rPr>
        <w:t xml:space="preserve">   Эспиналь, эспинар</w:t>
      </w:r>
      <w:r>
        <w:rPr>
          <w:rFonts w:ascii="Times New Roman" w:hAnsi="Times New Roman" w:cs="Times New Roman"/>
          <w:sz w:val="32"/>
          <w:szCs w:val="32"/>
        </w:rPr>
        <w:t xml:space="preserve"> – сообщества тропических и субтропических вечнозелёных кустарников в Чилийских Андах и на равнине Гран-Чако в Аргентине. Для эспиналя характерны кактусы, акации.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703F" w:rsidRDefault="00FB703F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</w:p>
    <w:p w:rsidR="00FB1766" w:rsidRDefault="00FB1766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</w:p>
    <w:p w:rsidR="00996A1C" w:rsidRDefault="00996A1C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5780" w:rsidRPr="003A5780" w:rsidRDefault="003A5780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6474A" w:rsidRDefault="0046474A" w:rsidP="008F6E33">
      <w:pPr>
        <w:rPr>
          <w:rFonts w:ascii="Times New Roman" w:hAnsi="Times New Roman" w:cs="Times New Roman"/>
          <w:sz w:val="32"/>
          <w:szCs w:val="32"/>
        </w:rPr>
      </w:pPr>
    </w:p>
    <w:p w:rsidR="008D2AE9" w:rsidRDefault="008D2AE9" w:rsidP="008F6E33">
      <w:pPr>
        <w:rPr>
          <w:rFonts w:ascii="Times New Roman" w:hAnsi="Times New Roman" w:cs="Times New Roman"/>
          <w:sz w:val="32"/>
          <w:szCs w:val="32"/>
        </w:rPr>
      </w:pPr>
    </w:p>
    <w:p w:rsidR="008D2AE9" w:rsidRDefault="008D2AE9" w:rsidP="008F6E33">
      <w:pPr>
        <w:rPr>
          <w:rFonts w:ascii="Times New Roman" w:hAnsi="Times New Roman" w:cs="Times New Roman"/>
          <w:sz w:val="32"/>
          <w:szCs w:val="32"/>
        </w:rPr>
      </w:pPr>
    </w:p>
    <w:p w:rsidR="008D2AE9" w:rsidRDefault="008D2AE9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753D" w:rsidRDefault="00F5753D" w:rsidP="008F6E33">
      <w:pPr>
        <w:rPr>
          <w:rFonts w:ascii="Times New Roman" w:hAnsi="Times New Roman" w:cs="Times New Roman"/>
          <w:sz w:val="32"/>
          <w:szCs w:val="32"/>
        </w:rPr>
      </w:pPr>
    </w:p>
    <w:p w:rsidR="00F5753D" w:rsidRDefault="00F5753D" w:rsidP="008F6E33">
      <w:pPr>
        <w:rPr>
          <w:rFonts w:ascii="Times New Roman" w:hAnsi="Times New Roman" w:cs="Times New Roman"/>
          <w:sz w:val="32"/>
          <w:szCs w:val="32"/>
        </w:rPr>
      </w:pPr>
    </w:p>
    <w:p w:rsidR="00F5753D" w:rsidRDefault="00F5753D" w:rsidP="008F6E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5FC3" w:rsidRDefault="00945FC3" w:rsidP="008F6E33">
      <w:pPr>
        <w:rPr>
          <w:rFonts w:ascii="Times New Roman" w:hAnsi="Times New Roman" w:cs="Times New Roman"/>
          <w:sz w:val="32"/>
          <w:szCs w:val="32"/>
        </w:rPr>
      </w:pPr>
    </w:p>
    <w:p w:rsidR="00945FC3" w:rsidRPr="00945FC3" w:rsidRDefault="00945FC3" w:rsidP="008F6E33">
      <w:pPr>
        <w:rPr>
          <w:rFonts w:ascii="Times New Roman" w:hAnsi="Times New Roman" w:cs="Times New Roman"/>
          <w:sz w:val="32"/>
          <w:szCs w:val="32"/>
        </w:rPr>
      </w:pPr>
    </w:p>
    <w:p w:rsidR="00C52811" w:rsidRDefault="00C52811" w:rsidP="008F6E33">
      <w:pPr>
        <w:rPr>
          <w:rFonts w:ascii="Times New Roman" w:hAnsi="Times New Roman" w:cs="Times New Roman"/>
          <w:sz w:val="32"/>
          <w:szCs w:val="32"/>
        </w:rPr>
      </w:pPr>
    </w:p>
    <w:p w:rsidR="00C52811" w:rsidRPr="008F6E33" w:rsidRDefault="00C52811" w:rsidP="008F6E33">
      <w:pPr>
        <w:rPr>
          <w:rFonts w:ascii="Times New Roman" w:hAnsi="Times New Roman" w:cs="Times New Roman"/>
          <w:sz w:val="32"/>
          <w:szCs w:val="32"/>
        </w:rPr>
      </w:pPr>
    </w:p>
    <w:p w:rsidR="008F6E33" w:rsidRDefault="008F6E33">
      <w:pPr>
        <w:rPr>
          <w:rFonts w:ascii="Times New Roman" w:hAnsi="Times New Roman" w:cs="Times New Roman"/>
          <w:sz w:val="28"/>
          <w:szCs w:val="28"/>
        </w:rPr>
      </w:pPr>
    </w:p>
    <w:p w:rsidR="008F6E33" w:rsidRDefault="008F6E33">
      <w:pPr>
        <w:rPr>
          <w:rFonts w:ascii="Times New Roman" w:hAnsi="Times New Roman" w:cs="Times New Roman"/>
          <w:sz w:val="28"/>
          <w:szCs w:val="28"/>
        </w:rPr>
      </w:pPr>
    </w:p>
    <w:p w:rsidR="008F6E33" w:rsidRDefault="008F6E33">
      <w:pPr>
        <w:rPr>
          <w:rFonts w:ascii="Times New Roman" w:hAnsi="Times New Roman" w:cs="Times New Roman"/>
          <w:sz w:val="28"/>
          <w:szCs w:val="28"/>
        </w:rPr>
      </w:pPr>
    </w:p>
    <w:p w:rsidR="002A0392" w:rsidRDefault="002A0392">
      <w:pPr>
        <w:rPr>
          <w:rFonts w:ascii="Times New Roman" w:hAnsi="Times New Roman" w:cs="Times New Roman"/>
          <w:sz w:val="28"/>
          <w:szCs w:val="28"/>
        </w:rPr>
      </w:pPr>
    </w:p>
    <w:p w:rsidR="002A0392" w:rsidRPr="002A0392" w:rsidRDefault="002A0392">
      <w:pPr>
        <w:rPr>
          <w:rFonts w:ascii="Times New Roman" w:hAnsi="Times New Roman" w:cs="Times New Roman"/>
          <w:sz w:val="28"/>
          <w:szCs w:val="28"/>
        </w:rPr>
      </w:pPr>
    </w:p>
    <w:p w:rsidR="00090CF7" w:rsidRPr="002A0392" w:rsidRDefault="00090CF7">
      <w:pPr>
        <w:rPr>
          <w:rFonts w:ascii="Times New Roman" w:hAnsi="Times New Roman" w:cs="Times New Roman"/>
          <w:sz w:val="28"/>
          <w:szCs w:val="28"/>
        </w:rPr>
      </w:pPr>
    </w:p>
    <w:p w:rsidR="007D6879" w:rsidRPr="002A0392" w:rsidRDefault="007D6879">
      <w:pPr>
        <w:rPr>
          <w:rFonts w:ascii="Times New Roman" w:hAnsi="Times New Roman" w:cs="Times New Roman"/>
          <w:sz w:val="28"/>
          <w:szCs w:val="28"/>
        </w:rPr>
      </w:pPr>
    </w:p>
    <w:p w:rsidR="007D6879" w:rsidRPr="002A0392" w:rsidRDefault="007D6879">
      <w:pPr>
        <w:rPr>
          <w:rFonts w:ascii="Times New Roman" w:hAnsi="Times New Roman" w:cs="Times New Roman"/>
          <w:sz w:val="28"/>
          <w:szCs w:val="28"/>
        </w:rPr>
      </w:pPr>
    </w:p>
    <w:p w:rsidR="007C6192" w:rsidRPr="002A0392" w:rsidRDefault="007C6192">
      <w:pPr>
        <w:rPr>
          <w:rFonts w:ascii="Times New Roman" w:hAnsi="Times New Roman" w:cs="Times New Roman"/>
          <w:sz w:val="28"/>
          <w:szCs w:val="28"/>
        </w:rPr>
      </w:pPr>
      <w:r w:rsidRPr="002A039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C6192" w:rsidRPr="002A0392" w:rsidSect="007C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192"/>
    <w:rsid w:val="00090CF7"/>
    <w:rsid w:val="000930EE"/>
    <w:rsid w:val="002A0392"/>
    <w:rsid w:val="003A5780"/>
    <w:rsid w:val="0046474A"/>
    <w:rsid w:val="0053018E"/>
    <w:rsid w:val="005D5603"/>
    <w:rsid w:val="006E0866"/>
    <w:rsid w:val="007A24C0"/>
    <w:rsid w:val="007C6192"/>
    <w:rsid w:val="007D6879"/>
    <w:rsid w:val="008C1531"/>
    <w:rsid w:val="008D2AE9"/>
    <w:rsid w:val="008F53B1"/>
    <w:rsid w:val="008F6E33"/>
    <w:rsid w:val="00945FC3"/>
    <w:rsid w:val="00996A1C"/>
    <w:rsid w:val="00A8626D"/>
    <w:rsid w:val="00C52811"/>
    <w:rsid w:val="00CE485F"/>
    <w:rsid w:val="00E427AA"/>
    <w:rsid w:val="00E843B3"/>
    <w:rsid w:val="00F5753D"/>
    <w:rsid w:val="00FB1766"/>
    <w:rsid w:val="00FB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95E2-366E-4FDA-B62E-B2DF0895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2010-12-10T08:11:00Z</dcterms:created>
  <dcterms:modified xsi:type="dcterms:W3CDTF">2010-12-27T11:21:00Z</dcterms:modified>
</cp:coreProperties>
</file>