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69" w:rsidRDefault="00FE11CD" w:rsidP="00B6113F">
      <w:pPr>
        <w:ind w:left="-1276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9pt;margin-top:152.05pt;width:549pt;height:618.75pt;z-index:251658240" stroked="f">
            <v:textbox>
              <w:txbxContent>
                <w:p w:rsidR="00FE11CD" w:rsidRDefault="00FE11CD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  <w:t xml:space="preserve">Города – миллионеры России </w:t>
                  </w:r>
                </w:p>
                <w:p w:rsidR="00FE11CD" w:rsidRDefault="00FE11CD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  <w:t>(2010 год)</w:t>
                  </w:r>
                </w:p>
                <w:p w:rsidR="00FE11CD" w:rsidRDefault="00FE11CD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</w:p>
                <w:tbl>
                  <w:tblPr>
                    <w:tblW w:w="0" w:type="auto"/>
                    <w:tblInd w:w="1101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09"/>
                    <w:gridCol w:w="4435"/>
                    <w:gridCol w:w="3570"/>
                  </w:tblGrid>
                  <w:tr w:rsidR="00FE11CD" w:rsidRPr="008C65FA" w:rsidTr="00FE11CD">
                    <w:tc>
                      <w:tcPr>
                        <w:tcW w:w="809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FE11CD" w:rsidRPr="008C65FA" w:rsidRDefault="00FE11CD" w:rsidP="002965A6">
                        <w:pPr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№</w:t>
                        </w:r>
                      </w:p>
                      <w:p w:rsidR="00FE11CD" w:rsidRPr="008C65FA" w:rsidRDefault="00FE11CD" w:rsidP="002965A6">
                        <w:pPr>
                          <w:spacing w:line="360" w:lineRule="auto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proofErr w:type="spellStart"/>
                        <w:proofErr w:type="gramStart"/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п</w:t>
                        </w:r>
                        <w:proofErr w:type="spellEnd"/>
                        <w:proofErr w:type="gramEnd"/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  <w:lang w:val="en-US"/>
                          </w:rPr>
                          <w:t>/</w:t>
                        </w:r>
                        <w:proofErr w:type="spellStart"/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4435" w:type="dxa"/>
                        <w:tcBorders>
                          <w:top w:val="single" w:sz="12" w:space="0" w:color="auto"/>
                          <w:left w:val="nil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FE11CD" w:rsidRPr="008C65FA" w:rsidRDefault="00FE11CD" w:rsidP="002965A6">
                        <w:pPr>
                          <w:spacing w:before="100" w:beforeAutospacing="1" w:after="100" w:afterAutospacing="1" w:line="360" w:lineRule="auto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Город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12" w:space="0" w:color="auto"/>
                          <w:left w:val="nil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FE11CD" w:rsidRPr="008C65FA" w:rsidRDefault="00FE11CD" w:rsidP="002965A6">
                        <w:pPr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Численность  населения</w:t>
                        </w:r>
                      </w:p>
                      <w:p w:rsidR="00FE11CD" w:rsidRPr="008C65FA" w:rsidRDefault="00FE11CD" w:rsidP="002965A6">
                        <w:pPr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( млн</w:t>
                        </w: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.</w:t>
                        </w:r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  человек</w:t>
                        </w:r>
                        <w:proofErr w:type="gramStart"/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 xml:space="preserve"> )</w:t>
                        </w:r>
                        <w:proofErr w:type="gramEnd"/>
                      </w:p>
                    </w:tc>
                  </w:tr>
                  <w:tr w:rsidR="00FE11CD" w:rsidRPr="008C65FA" w:rsidTr="00FE11CD">
                    <w:tc>
                      <w:tcPr>
                        <w:tcW w:w="809" w:type="dxa"/>
                        <w:tcBorders>
                          <w:top w:val="nil"/>
                          <w:left w:val="single" w:sz="12" w:space="0" w:color="auto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 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2.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3.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4.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5.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6.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7.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8.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9.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10.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252"/>
                          <w:jc w:val="both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 </w:t>
                        </w:r>
                      </w:p>
                    </w:tc>
                    <w:tc>
                      <w:tcPr>
                        <w:tcW w:w="4435" w:type="dxa"/>
                        <w:tcBorders>
                          <w:top w:val="nil"/>
                          <w:left w:val="nil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249"/>
                          <w:jc w:val="both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 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Москва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Санкт - Петербург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Новосибирск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Екатеринбург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Нижний Новгород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Казань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Самара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Омск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Челябинск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84"/>
                          <w:jc w:val="both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Уфа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nil"/>
                          <w:left w:val="nil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 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10 563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4 600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1 409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1 344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1 271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1 136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1 133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1 127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1 095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1 030</w:t>
                        </w:r>
                      </w:p>
                    </w:tc>
                  </w:tr>
                </w:tbl>
                <w:p w:rsidR="00FE11CD" w:rsidRDefault="00FE11CD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</w:p>
                <w:p w:rsidR="00FE11CD" w:rsidRPr="008C65FA" w:rsidRDefault="00FE11CD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i/>
                      <w:color w:val="FF0000"/>
                      <w:sz w:val="36"/>
                      <w:szCs w:val="36"/>
                    </w:rPr>
                  </w:pPr>
                </w:p>
                <w:p w:rsidR="00FE11CD" w:rsidRDefault="00FE11CD"/>
              </w:txbxContent>
            </v:textbox>
          </v:shape>
        </w:pict>
      </w:r>
      <w:r w:rsidR="00B6113F">
        <w:rPr>
          <w:noProof/>
          <w:lang w:eastAsia="ru-RU"/>
        </w:rPr>
        <w:drawing>
          <wp:inline distT="0" distB="0" distL="0" distR="0">
            <wp:extent cx="1619250" cy="1321917"/>
            <wp:effectExtent l="133350" t="38100" r="76200" b="68733"/>
            <wp:docPr id="2" name="Рисунок 2" descr="F:\Документы\Фотобанк\Города и регионы России\Москва\крем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окументы\Фотобанк\Города и регионы России\Москва\кремль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993" cy="132170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B6113F">
        <w:rPr>
          <w:noProof/>
          <w:lang w:eastAsia="ru-RU"/>
        </w:rPr>
        <w:drawing>
          <wp:inline distT="0" distB="0" distL="0" distR="0">
            <wp:extent cx="1657350" cy="1329395"/>
            <wp:effectExtent l="133350" t="38100" r="76200" b="61255"/>
            <wp:docPr id="7" name="Рисунок 6" descr="F:\Документы\Фотобанк\Города и регионы России\Санкт Петербург\Зимний двор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Документы\Фотобанк\Города и регионы России\Санкт Петербург\Зимний дворец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96" cy="1330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B6113F">
        <w:rPr>
          <w:noProof/>
          <w:lang w:eastAsia="ru-RU"/>
        </w:rPr>
        <w:drawing>
          <wp:inline distT="0" distB="0" distL="0" distR="0">
            <wp:extent cx="1619250" cy="1304925"/>
            <wp:effectExtent l="133350" t="38100" r="76200" b="66675"/>
            <wp:docPr id="3" name="Рисунок 3" descr="F:\Документы\Фотобанк\Города и регионы России\Хабаровск\панорама Хабаров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Документы\Фотобанк\Города и регионы России\Хабаровск\панорама Хабаровс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445" cy="131475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B6113F" w:rsidRPr="00B6113F">
        <w:rPr>
          <w:noProof/>
          <w:lang w:eastAsia="ru-RU"/>
        </w:rPr>
        <w:drawing>
          <wp:inline distT="0" distB="0" distL="0" distR="0">
            <wp:extent cx="1642110" cy="1304925"/>
            <wp:effectExtent l="133350" t="38100" r="72390" b="66675"/>
            <wp:docPr id="5" name="Рисунок 4" descr="F:\Документы\Фотобанк\Города и регионы России\Петропавловск\Петропавловс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Документы\Фотобанк\Города и регионы России\Петропавловск\Петропавловск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3049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F91669" w:rsidSect="00010DCF">
      <w:pgSz w:w="11906" w:h="16838"/>
      <w:pgMar w:top="709" w:right="14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13F"/>
    <w:rsid w:val="00010DCF"/>
    <w:rsid w:val="00972D37"/>
    <w:rsid w:val="00B0005F"/>
    <w:rsid w:val="00B6113F"/>
    <w:rsid w:val="00F91669"/>
    <w:rsid w:val="00FE1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1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2010-08-21T19:38:00Z</dcterms:created>
  <dcterms:modified xsi:type="dcterms:W3CDTF">2010-08-21T20:00:00Z</dcterms:modified>
</cp:coreProperties>
</file>