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96" w:rsidRPr="00863196" w:rsidRDefault="00863196" w:rsidP="0086319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3196">
        <w:rPr>
          <w:rFonts w:ascii="Times New Roman" w:hAnsi="Times New Roman" w:cs="Times New Roman"/>
          <w:b/>
          <w:color w:val="FF0000"/>
          <w:sz w:val="32"/>
          <w:szCs w:val="32"/>
        </w:rPr>
        <w:t>Качество обучения географии (2010-2011 учебный год)</w:t>
      </w: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3196" w:rsidTr="00863196">
        <w:tc>
          <w:tcPr>
            <w:tcW w:w="1595" w:type="dxa"/>
          </w:tcPr>
          <w:p w:rsidR="00863196" w:rsidRPr="00D42539" w:rsidRDefault="00863196" w:rsidP="00D42539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</w:t>
            </w:r>
            <w:r w:rsidR="00D42539"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четверть</w:t>
            </w:r>
          </w:p>
        </w:tc>
        <w:tc>
          <w:tcPr>
            <w:tcW w:w="1595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четверть</w:t>
            </w:r>
          </w:p>
        </w:tc>
        <w:tc>
          <w:tcPr>
            <w:tcW w:w="1595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четверть</w:t>
            </w:r>
          </w:p>
        </w:tc>
        <w:tc>
          <w:tcPr>
            <w:tcW w:w="1595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четверть</w:t>
            </w:r>
          </w:p>
        </w:tc>
        <w:tc>
          <w:tcPr>
            <w:tcW w:w="1596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год</w:t>
            </w: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595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595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95" w:type="dxa"/>
          </w:tcPr>
          <w:p w:rsidR="00863196" w:rsidRDefault="005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425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595" w:type="dxa"/>
          </w:tcPr>
          <w:p w:rsidR="00863196" w:rsidRDefault="005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D425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95" w:type="dxa"/>
          </w:tcPr>
          <w:p w:rsidR="00863196" w:rsidRDefault="005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425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64,7%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Pr="00863196" w:rsidRDefault="00863196" w:rsidP="0086319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3196">
        <w:rPr>
          <w:rFonts w:ascii="Times New Roman" w:hAnsi="Times New Roman" w:cs="Times New Roman"/>
          <w:b/>
          <w:color w:val="FF0000"/>
          <w:sz w:val="32"/>
          <w:szCs w:val="32"/>
        </w:rPr>
        <w:t>Качество обучения биологии   (2010-2011 учебный год)</w:t>
      </w: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7"/>
        <w:gridCol w:w="1677"/>
        <w:gridCol w:w="1676"/>
        <w:gridCol w:w="1676"/>
        <w:gridCol w:w="1677"/>
        <w:gridCol w:w="1308"/>
      </w:tblGrid>
      <w:tr w:rsidR="00863196" w:rsidTr="00863196">
        <w:tc>
          <w:tcPr>
            <w:tcW w:w="1557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Класс</w:t>
            </w:r>
          </w:p>
        </w:tc>
        <w:tc>
          <w:tcPr>
            <w:tcW w:w="1677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 четверть</w:t>
            </w:r>
          </w:p>
        </w:tc>
        <w:tc>
          <w:tcPr>
            <w:tcW w:w="1676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 четверть</w:t>
            </w:r>
          </w:p>
        </w:tc>
        <w:tc>
          <w:tcPr>
            <w:tcW w:w="1676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 четверть</w:t>
            </w:r>
          </w:p>
        </w:tc>
        <w:tc>
          <w:tcPr>
            <w:tcW w:w="1677" w:type="dxa"/>
          </w:tcPr>
          <w:p w:rsidR="00863196" w:rsidRPr="00D42539" w:rsidRDefault="0086319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 четверть</w:t>
            </w:r>
          </w:p>
        </w:tc>
        <w:tc>
          <w:tcPr>
            <w:tcW w:w="1308" w:type="dxa"/>
          </w:tcPr>
          <w:p w:rsidR="00863196" w:rsidRPr="00D42539" w:rsidRDefault="003049B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</w:t>
            </w:r>
            <w:r w:rsidR="00863196" w:rsidRPr="00D425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од</w:t>
            </w: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863196" w:rsidRDefault="005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425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676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676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676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676" w:type="dxa"/>
          </w:tcPr>
          <w:p w:rsidR="00863196" w:rsidRDefault="005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425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676" w:type="dxa"/>
          </w:tcPr>
          <w:p w:rsidR="00863196" w:rsidRDefault="005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425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676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196" w:rsidTr="00863196">
        <w:tc>
          <w:tcPr>
            <w:tcW w:w="155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863196" w:rsidRDefault="00D4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64,7%</w:t>
            </w:r>
          </w:p>
        </w:tc>
        <w:tc>
          <w:tcPr>
            <w:tcW w:w="1676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Pr="00672912" w:rsidRDefault="0086319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291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Качество обучения географии   (2009-2010 учебный год)</w:t>
      </w: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63196" w:rsidTr="00863196"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595" w:type="dxa"/>
          </w:tcPr>
          <w:p w:rsidR="00863196" w:rsidRDefault="0086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596" w:type="dxa"/>
          </w:tcPr>
          <w:p w:rsidR="00863196" w:rsidRDefault="0030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319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596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96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42%</w:t>
            </w:r>
          </w:p>
        </w:tc>
        <w:tc>
          <w:tcPr>
            <w:tcW w:w="1596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46%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1596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96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95" w:type="dxa"/>
          </w:tcPr>
          <w:p w:rsidR="00863196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57,8%</w:t>
            </w:r>
          </w:p>
        </w:tc>
        <w:tc>
          <w:tcPr>
            <w:tcW w:w="1595" w:type="dxa"/>
          </w:tcPr>
          <w:p w:rsidR="00863196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61,5%</w:t>
            </w:r>
          </w:p>
        </w:tc>
        <w:tc>
          <w:tcPr>
            <w:tcW w:w="1595" w:type="dxa"/>
          </w:tcPr>
          <w:p w:rsidR="00863196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595" w:type="dxa"/>
          </w:tcPr>
          <w:p w:rsidR="00863196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596" w:type="dxa"/>
          </w:tcPr>
          <w:p w:rsidR="00863196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863196" w:rsidTr="00863196">
        <w:tc>
          <w:tcPr>
            <w:tcW w:w="1595" w:type="dxa"/>
          </w:tcPr>
          <w:p w:rsidR="00863196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</w:tc>
        <w:tc>
          <w:tcPr>
            <w:tcW w:w="1595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</w:tc>
        <w:tc>
          <w:tcPr>
            <w:tcW w:w="1596" w:type="dxa"/>
          </w:tcPr>
          <w:p w:rsidR="00863196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</w:tc>
      </w:tr>
      <w:tr w:rsidR="00B23F4C" w:rsidTr="00863196">
        <w:tc>
          <w:tcPr>
            <w:tcW w:w="1595" w:type="dxa"/>
          </w:tcPr>
          <w:p w:rsidR="00B23F4C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B23F4C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23F4C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595" w:type="dxa"/>
          </w:tcPr>
          <w:p w:rsidR="00B23F4C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23F4C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596" w:type="dxa"/>
          </w:tcPr>
          <w:p w:rsidR="00B23F4C" w:rsidRDefault="006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B23F4C" w:rsidTr="00863196">
        <w:tc>
          <w:tcPr>
            <w:tcW w:w="1595" w:type="dxa"/>
          </w:tcPr>
          <w:p w:rsidR="00B23F4C" w:rsidRDefault="00B2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B23F4C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95" w:type="dxa"/>
          </w:tcPr>
          <w:p w:rsidR="00B23F4C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56%</w:t>
            </w:r>
          </w:p>
        </w:tc>
        <w:tc>
          <w:tcPr>
            <w:tcW w:w="1595" w:type="dxa"/>
          </w:tcPr>
          <w:p w:rsidR="00B23F4C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95" w:type="dxa"/>
          </w:tcPr>
          <w:p w:rsidR="00B23F4C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64%</w:t>
            </w:r>
          </w:p>
        </w:tc>
        <w:tc>
          <w:tcPr>
            <w:tcW w:w="1596" w:type="dxa"/>
          </w:tcPr>
          <w:p w:rsidR="00B23F4C" w:rsidRPr="005E3FF4" w:rsidRDefault="005E3F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64%</w:t>
            </w:r>
          </w:p>
        </w:tc>
      </w:tr>
    </w:tbl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Default="00863196">
      <w:pPr>
        <w:rPr>
          <w:rFonts w:ascii="Times New Roman" w:hAnsi="Times New Roman" w:cs="Times New Roman"/>
          <w:sz w:val="28"/>
          <w:szCs w:val="28"/>
        </w:rPr>
      </w:pPr>
    </w:p>
    <w:p w:rsidR="00863196" w:rsidRPr="00863196" w:rsidRDefault="00863196">
      <w:pPr>
        <w:rPr>
          <w:rFonts w:ascii="Times New Roman" w:hAnsi="Times New Roman" w:cs="Times New Roman"/>
          <w:sz w:val="28"/>
          <w:szCs w:val="28"/>
        </w:rPr>
      </w:pPr>
    </w:p>
    <w:sectPr w:rsidR="00863196" w:rsidRPr="00863196" w:rsidSect="00F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96"/>
    <w:rsid w:val="003049B6"/>
    <w:rsid w:val="00510C1F"/>
    <w:rsid w:val="005E3FF4"/>
    <w:rsid w:val="00672912"/>
    <w:rsid w:val="00710A6B"/>
    <w:rsid w:val="00804CD0"/>
    <w:rsid w:val="00863196"/>
    <w:rsid w:val="00B23F4C"/>
    <w:rsid w:val="00D42539"/>
    <w:rsid w:val="00F8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F1B3-034D-4E56-8F5D-401E819E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2010-11-10T08:28:00Z</dcterms:created>
  <dcterms:modified xsi:type="dcterms:W3CDTF">2010-12-29T10:33:00Z</dcterms:modified>
</cp:coreProperties>
</file>