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86" w:rsidRPr="00F52A37" w:rsidRDefault="006B4686" w:rsidP="006B468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52A37">
        <w:rPr>
          <w:rFonts w:ascii="Times New Roman" w:hAnsi="Times New Roman" w:cs="Times New Roman"/>
          <w:b/>
          <w:color w:val="FF0000"/>
          <w:sz w:val="28"/>
          <w:szCs w:val="28"/>
        </w:rPr>
        <w:t>Готовимся к сдаче ГИА</w:t>
      </w:r>
    </w:p>
    <w:p w:rsidR="006B4686" w:rsidRPr="00F52A37" w:rsidRDefault="006B4686" w:rsidP="006B4686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52A37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Тема «Атмосфера»</w:t>
      </w:r>
    </w:p>
    <w:p w:rsidR="006B4686" w:rsidRPr="00F52A37" w:rsidRDefault="006B4686" w:rsidP="006B46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52A37">
        <w:rPr>
          <w:rFonts w:ascii="Times New Roman" w:hAnsi="Times New Roman" w:cs="Times New Roman"/>
          <w:b/>
          <w:i/>
          <w:sz w:val="28"/>
          <w:szCs w:val="28"/>
        </w:rPr>
        <w:t>Какое утверждение об атмосфере верно?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в составе атмосферного воздуха преобладает кислород;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тропосфере образуются циклоны и антициклоны;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ближайший к земной поверхности слой атмосферы -  термосфера;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температура воздуха в мезосфере с высотой повышается.</w:t>
      </w:r>
    </w:p>
    <w:p w:rsidR="006B4686" w:rsidRPr="00F52A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52A37">
        <w:rPr>
          <w:rFonts w:ascii="Times New Roman" w:hAnsi="Times New Roman" w:cs="Times New Roman"/>
          <w:b/>
          <w:i/>
          <w:sz w:val="28"/>
          <w:szCs w:val="28"/>
        </w:rPr>
        <w:t>2. Как называется ближайший к земной поверхности слой атмосферы?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термосфера;                               Б) стратосфера;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озоносфера;                               Г) тропосфера.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Какое утверждение о движении воздушных масс является верным?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бризы меняют своё направление дважды в год;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тропических широтах господствуют западные ветры;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летом муссоны дуют с океана на материк;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умеренных   широтах господствуют пассаты.</w:t>
      </w:r>
    </w:p>
    <w:p w:rsidR="006B4686" w:rsidRPr="00F52A37" w:rsidRDefault="006B4686" w:rsidP="006B4686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52A37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Тема «Природа материков»</w:t>
      </w:r>
    </w:p>
    <w:p w:rsidR="006B4686" w:rsidRPr="00F52A37" w:rsidRDefault="006B4686" w:rsidP="006B468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52A37">
        <w:rPr>
          <w:rFonts w:ascii="Times New Roman" w:hAnsi="Times New Roman" w:cs="Times New Roman"/>
          <w:b/>
          <w:i/>
          <w:sz w:val="28"/>
          <w:szCs w:val="28"/>
        </w:rPr>
        <w:t xml:space="preserve">Страус нанду в естественных условиях обитает </w:t>
      </w:r>
      <w:proofErr w:type="gramStart"/>
      <w:r w:rsidRPr="00F52A37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F52A3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Африке;                                           Б) Австралии;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Азии;                                                Г) Южной Америке.</w:t>
      </w:r>
    </w:p>
    <w:p w:rsidR="006B4686" w:rsidRPr="00F52A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52A37">
        <w:rPr>
          <w:rFonts w:ascii="Times New Roman" w:hAnsi="Times New Roman" w:cs="Times New Roman"/>
          <w:b/>
          <w:i/>
          <w:sz w:val="28"/>
          <w:szCs w:val="28"/>
        </w:rPr>
        <w:t xml:space="preserve">2. Страус эму в естественных условиях обитает </w:t>
      </w:r>
      <w:proofErr w:type="gramStart"/>
      <w:r w:rsidRPr="00F52A37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F52A3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Африке;                             Б) Австралии;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Азии;                                 Г) Южной Америке.</w:t>
      </w:r>
    </w:p>
    <w:p w:rsidR="006B4686" w:rsidRPr="007D6F48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7D6F48">
        <w:rPr>
          <w:rFonts w:ascii="Times New Roman" w:hAnsi="Times New Roman" w:cs="Times New Roman"/>
          <w:b/>
          <w:i/>
          <w:sz w:val="28"/>
          <w:szCs w:val="28"/>
        </w:rPr>
        <w:t xml:space="preserve">3. Какое утверждение о местах обитания </w:t>
      </w:r>
      <w:proofErr w:type="gramStart"/>
      <w:r w:rsidRPr="007D6F48">
        <w:rPr>
          <w:rFonts w:ascii="Times New Roman" w:hAnsi="Times New Roman" w:cs="Times New Roman"/>
          <w:b/>
          <w:i/>
          <w:sz w:val="28"/>
          <w:szCs w:val="28"/>
        </w:rPr>
        <w:t>животных</w:t>
      </w:r>
      <w:proofErr w:type="gramEnd"/>
      <w:r w:rsidRPr="007D6F48">
        <w:rPr>
          <w:rFonts w:ascii="Times New Roman" w:hAnsi="Times New Roman" w:cs="Times New Roman"/>
          <w:b/>
          <w:i/>
          <w:sz w:val="28"/>
          <w:szCs w:val="28"/>
        </w:rPr>
        <w:t xml:space="preserve"> верно?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панда обитает в Австралии;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птица киви обитает в Новой Зеландии;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тигры обитают в Африке;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страус эму обитает в Азии.</w:t>
      </w:r>
    </w:p>
    <w:p w:rsidR="006B4686" w:rsidRPr="00F52A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4</w:t>
      </w:r>
      <w:r w:rsidRPr="00F52A37">
        <w:rPr>
          <w:rFonts w:ascii="Times New Roman" w:hAnsi="Times New Roman" w:cs="Times New Roman"/>
          <w:b/>
          <w:i/>
          <w:sz w:val="28"/>
          <w:szCs w:val="28"/>
        </w:rPr>
        <w:t>. Какие природные зоны в Южной Америке отсутствуют?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саванны и редколесья;                             Б) полупустыни и пустыни;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степи и лесостепи;                                    Г) тундра и лесотундра.</w:t>
      </w:r>
    </w:p>
    <w:p w:rsidR="006B4686" w:rsidRPr="00F52A37" w:rsidRDefault="006B4686" w:rsidP="006B468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F52A37">
        <w:rPr>
          <w:rFonts w:ascii="Times New Roman" w:hAnsi="Times New Roman" w:cs="Times New Roman"/>
          <w:b/>
          <w:i/>
          <w:sz w:val="28"/>
          <w:szCs w:val="28"/>
        </w:rPr>
        <w:t>. В какой части Северной Америки расположены горы Аппалачи?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северной;                                             Б) южной;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западной;                                             Г)  восточной.</w:t>
      </w:r>
    </w:p>
    <w:p w:rsidR="006B4686" w:rsidRPr="001567C8" w:rsidRDefault="006B4686" w:rsidP="006B468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1567C8">
        <w:rPr>
          <w:rFonts w:ascii="Times New Roman" w:hAnsi="Times New Roman" w:cs="Times New Roman"/>
          <w:b/>
          <w:i/>
          <w:sz w:val="28"/>
          <w:szCs w:val="28"/>
        </w:rPr>
        <w:t xml:space="preserve">. Центральные и Великие равнины расположены </w:t>
      </w:r>
      <w:proofErr w:type="gramStart"/>
      <w:r w:rsidRPr="001567C8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1567C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Южной Америке;                 Б) Австралии;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Африке;                                 Г) Северной Америке.                 </w:t>
      </w:r>
    </w:p>
    <w:p w:rsidR="006B4686" w:rsidRPr="00956700" w:rsidRDefault="006B4686" w:rsidP="006B468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956700">
        <w:rPr>
          <w:rFonts w:ascii="Times New Roman" w:hAnsi="Times New Roman" w:cs="Times New Roman"/>
          <w:b/>
          <w:i/>
          <w:sz w:val="28"/>
          <w:szCs w:val="28"/>
        </w:rPr>
        <w:t>. Какие из перечисленных гор Евразии отличаются  наибольшей абсолютной высотой?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Альпы;                               Б) Кавказ;</w:t>
      </w:r>
    </w:p>
    <w:p w:rsidR="006B4686" w:rsidRPr="008C4BD2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Пиренеи;                            Г) Тянь-Шань.</w:t>
      </w:r>
    </w:p>
    <w:p w:rsidR="006B4686" w:rsidRPr="00F52A37" w:rsidRDefault="006B4686" w:rsidP="006B468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F52A37">
        <w:rPr>
          <w:rFonts w:ascii="Times New Roman" w:hAnsi="Times New Roman" w:cs="Times New Roman"/>
          <w:b/>
          <w:i/>
          <w:sz w:val="28"/>
          <w:szCs w:val="28"/>
        </w:rPr>
        <w:t>. На какой из перечисленных территорий Африки  среднегодовая температура воздуха максимальна?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Средиземноморское побережье Алжира;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пустыня Калахари;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Эфиопское нагорье;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Ливийская пустыня.</w:t>
      </w:r>
    </w:p>
    <w:p w:rsidR="006B4686" w:rsidRPr="001567C8" w:rsidRDefault="006B4686" w:rsidP="006B468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567C8">
        <w:rPr>
          <w:rFonts w:ascii="Times New Roman" w:hAnsi="Times New Roman" w:cs="Times New Roman"/>
          <w:b/>
          <w:i/>
          <w:sz w:val="28"/>
          <w:szCs w:val="28"/>
        </w:rPr>
        <w:t>. В каком климатическом поясе расположена территория, обозначенная на карте Африки буквой</w:t>
      </w:r>
      <w:proofErr w:type="gramStart"/>
      <w:r w:rsidRPr="001567C8">
        <w:rPr>
          <w:rFonts w:ascii="Times New Roman" w:hAnsi="Times New Roman" w:cs="Times New Roman"/>
          <w:b/>
          <w:i/>
          <w:sz w:val="28"/>
          <w:szCs w:val="28"/>
        </w:rPr>
        <w:t xml:space="preserve"> А</w:t>
      </w:r>
      <w:proofErr w:type="gramEnd"/>
      <w:r w:rsidRPr="001567C8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экваториальный;                                  Б)    субэкваториальный;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тропический;                                       Г) субтропический.</w:t>
      </w:r>
    </w:p>
    <w:p w:rsidR="006B4686" w:rsidRPr="007D6F48" w:rsidRDefault="006B4686" w:rsidP="006B468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7D6F48">
        <w:rPr>
          <w:rFonts w:ascii="Times New Roman" w:hAnsi="Times New Roman" w:cs="Times New Roman"/>
          <w:b/>
          <w:i/>
          <w:sz w:val="28"/>
          <w:szCs w:val="28"/>
        </w:rPr>
        <w:t>. Из какой природной зоны в какую переместится путешественник, совершив перелёт по маршруту</w:t>
      </w:r>
      <w:proofErr w:type="gramStart"/>
      <w:r w:rsidRPr="007D6F48">
        <w:rPr>
          <w:rFonts w:ascii="Times New Roman" w:hAnsi="Times New Roman" w:cs="Times New Roman"/>
          <w:b/>
          <w:i/>
          <w:sz w:val="28"/>
          <w:szCs w:val="28"/>
        </w:rPr>
        <w:t xml:space="preserve"> А</w:t>
      </w:r>
      <w:proofErr w:type="gramEnd"/>
      <w:r w:rsidRPr="007D6F48">
        <w:rPr>
          <w:rFonts w:ascii="Times New Roman" w:hAnsi="Times New Roman" w:cs="Times New Roman"/>
          <w:b/>
          <w:i/>
          <w:sz w:val="28"/>
          <w:szCs w:val="28"/>
        </w:rPr>
        <w:t xml:space="preserve"> – В, показанному на картосхеме Южной Америки?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 зоны саванн в зону пустынь;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 зоны саванн в зону влажных экваториальных лесов;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из зоны пустынь в зону саванн;</w:t>
      </w:r>
    </w:p>
    <w:p w:rsidR="006B4686" w:rsidRDefault="006B4686" w:rsidP="006B4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из зоны влажных экваториальных лесов в зону саванн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тр.65)</w:t>
      </w:r>
    </w:p>
    <w:p w:rsidR="006B4686" w:rsidRPr="00A278BD" w:rsidRDefault="006B4686" w:rsidP="006B4686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A278BD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Тема «</w:t>
      </w:r>
      <w:r>
        <w:rPr>
          <w:rFonts w:ascii="Times New Roman" w:hAnsi="Times New Roman" w:cs="Times New Roman"/>
          <w:b/>
          <w:i/>
          <w:color w:val="7030A0"/>
          <w:sz w:val="28"/>
          <w:szCs w:val="28"/>
        </w:rPr>
        <w:t>Реги</w:t>
      </w:r>
      <w:r w:rsidRPr="00A278BD">
        <w:rPr>
          <w:rFonts w:ascii="Times New Roman" w:hAnsi="Times New Roman" w:cs="Times New Roman"/>
          <w:b/>
          <w:i/>
          <w:color w:val="7030A0"/>
          <w:sz w:val="28"/>
          <w:szCs w:val="28"/>
        </w:rPr>
        <w:t>оны России»</w:t>
      </w:r>
    </w:p>
    <w:p w:rsidR="006B4686" w:rsidRPr="00A278BD" w:rsidRDefault="006B4686" w:rsidP="006B468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278BD">
        <w:rPr>
          <w:rFonts w:ascii="Times New Roman" w:hAnsi="Times New Roman" w:cs="Times New Roman"/>
          <w:b/>
          <w:i/>
          <w:sz w:val="28"/>
          <w:szCs w:val="28"/>
        </w:rPr>
        <w:t>Какая экологическая проблема характерна  для лесов дальнего Востока?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 w:rsidRPr="00A00A0E">
        <w:rPr>
          <w:rFonts w:ascii="Times New Roman" w:hAnsi="Times New Roman" w:cs="Times New Roman"/>
          <w:sz w:val="28"/>
          <w:szCs w:val="28"/>
        </w:rPr>
        <w:t>А) ухудшение породного состава лесов и снижение площадей лесов спелого возраста;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снижение численности представителей растительного и животного мира из-за высокой плотности и численности населения;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полное истощение минеральных ресурсов;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опустынивание территорий.</w:t>
      </w:r>
    </w:p>
    <w:p w:rsidR="006B4686" w:rsidRPr="00A278BD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A278BD">
        <w:rPr>
          <w:rFonts w:ascii="Times New Roman" w:hAnsi="Times New Roman" w:cs="Times New Roman"/>
          <w:b/>
          <w:i/>
          <w:sz w:val="28"/>
          <w:szCs w:val="28"/>
        </w:rPr>
        <w:t>2. Отраслью специализации промышленностью дальнего Востока является: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чёрная металлургия;                Б) лесная промышленность;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производство минеральных удобрений;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сельскохозяйственное машиностроение.</w:t>
      </w:r>
    </w:p>
    <w:p w:rsidR="006B4686" w:rsidRPr="00956700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56700">
        <w:rPr>
          <w:rFonts w:ascii="Times New Roman" w:hAnsi="Times New Roman" w:cs="Times New Roman"/>
          <w:b/>
          <w:i/>
          <w:sz w:val="28"/>
          <w:szCs w:val="28"/>
        </w:rPr>
        <w:t xml:space="preserve">3. Предприятия чёрной металлургии Центрально-Чернозёмного района работают </w:t>
      </w:r>
      <w:proofErr w:type="gramStart"/>
      <w:r w:rsidRPr="00956700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Pr="0095670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привозной руде и привозном угле;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собственной руде и привозном угле;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привозной руде и собственном угле;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собственной руде и собственном угле.</w:t>
      </w:r>
    </w:p>
    <w:p w:rsidR="006B4686" w:rsidRPr="00F52A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F52A37">
        <w:rPr>
          <w:rFonts w:ascii="Times New Roman" w:hAnsi="Times New Roman" w:cs="Times New Roman"/>
          <w:b/>
          <w:i/>
          <w:sz w:val="28"/>
          <w:szCs w:val="28"/>
        </w:rPr>
        <w:t>. Для какого из перечисленных регионов характерно пастбищное овцеводство?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Центральное Черноземье;                                 Б) Нижнее Поволжье;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Псковская область;                                            Г) Республика Саха (Якутия).</w:t>
      </w:r>
    </w:p>
    <w:p w:rsidR="006B4686" w:rsidRPr="00F52A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F52A37">
        <w:rPr>
          <w:rFonts w:ascii="Times New Roman" w:hAnsi="Times New Roman" w:cs="Times New Roman"/>
          <w:b/>
          <w:i/>
          <w:sz w:val="28"/>
          <w:szCs w:val="28"/>
        </w:rPr>
        <w:t>. Характерной особенностью населения Поволжья является: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высокий естественный прирост;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многонациональный состав;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преобладание сельского населения;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низкая средняя плотность.</w:t>
      </w:r>
    </w:p>
    <w:p w:rsidR="006B4686" w:rsidRPr="00F52A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F52A37">
        <w:rPr>
          <w:rFonts w:ascii="Times New Roman" w:hAnsi="Times New Roman" w:cs="Times New Roman"/>
          <w:b/>
          <w:i/>
          <w:sz w:val="28"/>
          <w:szCs w:val="28"/>
        </w:rPr>
        <w:t>. Определите регион России по его краткому    описанию: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«Эта область расположена в лесной зоне. Особенностью её ЭГП является пограничное положение с одной из стран СНГ. ПО её территории проходят важнейшие транспортные магистрали, связывающие Россию со странами Западной Европы. Никаких полезных ископаемых кроме торфа, строительных материалов и небольших запасов бурого угля в области нет. Основными отраслями промышленности являются машиностроение, химическая, лёгкая и пищевая промышленность. Энергией  хозяйство области обеспечивает крупная современная АЭС». </w:t>
      </w:r>
    </w:p>
    <w:p w:rsidR="006B4686" w:rsidRPr="007D6F48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7D6F48">
        <w:rPr>
          <w:rFonts w:ascii="Times New Roman" w:hAnsi="Times New Roman" w:cs="Times New Roman"/>
          <w:b/>
          <w:i/>
          <w:sz w:val="28"/>
          <w:szCs w:val="28"/>
        </w:rPr>
        <w:t>. Определите регион России по его краткому описанию: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«Этот край имеет выход к двум морям, по суше граничит с одной из  зарубежных стран. Большую часть территории занимает низменность, на юге расположены молодые         высокие горы. Особенностью климата является непродолжительный холодный период года. Основное богатство края – агроклиматические и рекреационные ресурсы».</w:t>
      </w:r>
    </w:p>
    <w:p w:rsidR="006B4686" w:rsidRPr="005B51D2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B51D2">
        <w:rPr>
          <w:rFonts w:ascii="Times New Roman" w:hAnsi="Times New Roman" w:cs="Times New Roman"/>
          <w:b/>
          <w:i/>
          <w:sz w:val="28"/>
          <w:szCs w:val="28"/>
        </w:rPr>
        <w:t>8. Узнайте регион по его описанию: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«Основная территория этой республики находится на берегу Волги. Из природных ресурсов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 лес,     поэтому в промышленном комплексе республики выделяется переработка древесины. Из отраслей промышленности  наиболее развиты так же машиностроение, электроэнергетика и пищевая промышленность. При этом уровень экономического развития республики довольно низкий. Это обусловлено ещё и тем, что через её территорию почти не проходят важные транспортные магистрали. Численность населения республики не велика. В национальном составе преобладают русские».</w:t>
      </w:r>
    </w:p>
    <w:p w:rsidR="006B4686" w:rsidRPr="009A4D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9A4D37">
        <w:rPr>
          <w:rFonts w:ascii="Times New Roman" w:hAnsi="Times New Roman" w:cs="Times New Roman"/>
          <w:b/>
          <w:i/>
          <w:sz w:val="28"/>
          <w:szCs w:val="28"/>
        </w:rPr>
        <w:t>. Установите соответствие между республикой РФ и её столицей.</w:t>
      </w:r>
    </w:p>
    <w:p w:rsidR="006B4686" w:rsidRPr="009A4D37" w:rsidRDefault="006B4686" w:rsidP="006B4686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9A4D37">
        <w:rPr>
          <w:rFonts w:ascii="Times New Roman" w:hAnsi="Times New Roman" w:cs="Times New Roman"/>
          <w:sz w:val="28"/>
          <w:szCs w:val="28"/>
          <w:u w:val="single"/>
        </w:rPr>
        <w:t>Республика                                                                             Столица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Кабардино-Балкарская                                       а) Казань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Татарстан                                                             б) Майкоп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Адыгея                                                                в) Саранск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Г) Нальчик</w:t>
      </w:r>
    </w:p>
    <w:p w:rsidR="006B4686" w:rsidRPr="005B51D2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5B51D2">
        <w:rPr>
          <w:rFonts w:ascii="Times New Roman" w:hAnsi="Times New Roman" w:cs="Times New Roman"/>
          <w:b/>
          <w:i/>
          <w:sz w:val="28"/>
          <w:szCs w:val="28"/>
        </w:rPr>
        <w:t>. Установите соответствие между республикой  в составе РФ   и её столицей.</w:t>
      </w:r>
    </w:p>
    <w:p w:rsidR="006B4686" w:rsidRPr="005B51D2" w:rsidRDefault="006B4686" w:rsidP="006B4686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5B51D2">
        <w:rPr>
          <w:rFonts w:ascii="Times New Roman" w:hAnsi="Times New Roman" w:cs="Times New Roman"/>
          <w:sz w:val="28"/>
          <w:szCs w:val="28"/>
          <w:u w:val="single"/>
        </w:rPr>
        <w:t>Республика                                                                            Столица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Татарстан                                                                         а) Йошкар-Ола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Башкортостан                                                                   б)  Махачкала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Дагестан                                                                           в) Казань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Г) Уфа</w:t>
      </w:r>
    </w:p>
    <w:p w:rsidR="006B4686" w:rsidRDefault="006B4686" w:rsidP="006B4686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A278BD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Тема «Население России»</w:t>
      </w:r>
    </w:p>
    <w:p w:rsidR="006B4686" w:rsidRPr="001567C8" w:rsidRDefault="006B4686" w:rsidP="006B4686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1567C8">
        <w:rPr>
          <w:rFonts w:ascii="Times New Roman" w:hAnsi="Times New Roman" w:cs="Times New Roman"/>
          <w:b/>
          <w:i/>
          <w:sz w:val="28"/>
          <w:szCs w:val="28"/>
        </w:rPr>
        <w:t>Для какой из перечисленных республик характерен положительный естественный прирост населения?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Коми;                                  Б) Карелия;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Дагестан;                            Г) Марий Эл.</w:t>
      </w:r>
    </w:p>
    <w:p w:rsidR="006B4686" w:rsidRPr="00956700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56700">
        <w:rPr>
          <w:rFonts w:ascii="Times New Roman" w:hAnsi="Times New Roman" w:cs="Times New Roman"/>
          <w:b/>
          <w:i/>
          <w:sz w:val="28"/>
          <w:szCs w:val="28"/>
        </w:rPr>
        <w:t>2. Для какого из перечисленных регионов в возрастной структуре населения характерна наибольшая доля детей   в возрасте до 15 лет?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Псковская область;                                     Б) Республика Коми;</w:t>
      </w:r>
    </w:p>
    <w:p w:rsidR="006B4686" w:rsidRPr="001567C8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Магаданская область;                                 Г) Республика Дагестан                                                       </w:t>
      </w:r>
    </w:p>
    <w:p w:rsidR="006B4686" w:rsidRPr="00956700" w:rsidRDefault="006B4686" w:rsidP="006B468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Pr="00956700">
        <w:rPr>
          <w:rFonts w:ascii="Times New Roman" w:hAnsi="Times New Roman" w:cs="Times New Roman"/>
          <w:b/>
          <w:i/>
          <w:sz w:val="28"/>
          <w:szCs w:val="28"/>
        </w:rPr>
        <w:t>Какой из перечисленных народов России является наиболее крупным по численности населения?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якуты;                             Б) карелы;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татары;                            Г)  ханты.</w:t>
      </w:r>
    </w:p>
    <w:p w:rsidR="006B4686" w:rsidRPr="001567C8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1567C8">
        <w:rPr>
          <w:rFonts w:ascii="Times New Roman" w:hAnsi="Times New Roman" w:cs="Times New Roman"/>
          <w:b/>
          <w:i/>
          <w:sz w:val="28"/>
          <w:szCs w:val="28"/>
        </w:rPr>
        <w:t>. Какой из перечисленных городов России является наиболее крупным по числу жителей?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Владивосток;                                            Б) Томск;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Новосибирск;                                           Г) Мурманск.</w:t>
      </w:r>
    </w:p>
    <w:p w:rsidR="006B4686" w:rsidRPr="001567C8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1567C8">
        <w:rPr>
          <w:rFonts w:ascii="Times New Roman" w:hAnsi="Times New Roman" w:cs="Times New Roman"/>
          <w:b/>
          <w:i/>
          <w:sz w:val="28"/>
          <w:szCs w:val="28"/>
        </w:rPr>
        <w:t>. Какой из перечисленных городов является наиболее крупным по численности населения?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Самара;                                                  Б) Киров;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Орёл;                                                       Г) Петрозаводск. </w:t>
      </w:r>
    </w:p>
    <w:p w:rsidR="006B4686" w:rsidRPr="00956700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56700">
        <w:rPr>
          <w:rFonts w:ascii="Times New Roman" w:hAnsi="Times New Roman" w:cs="Times New Roman"/>
          <w:b/>
          <w:i/>
          <w:sz w:val="28"/>
          <w:szCs w:val="28"/>
        </w:rPr>
        <w:t>6. Какой из перечисленных городов является наиболее крупным по численности населения?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Ростов-на-Дону;                                 Б) Архангельск;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Тверь;                                                  Г) Тула.</w:t>
      </w:r>
    </w:p>
    <w:p w:rsidR="006B4686" w:rsidRPr="001567C8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1567C8">
        <w:rPr>
          <w:rFonts w:ascii="Times New Roman" w:hAnsi="Times New Roman" w:cs="Times New Roman"/>
          <w:b/>
          <w:i/>
          <w:sz w:val="28"/>
          <w:szCs w:val="28"/>
        </w:rPr>
        <w:t>. Ислам исповедуют большинство верующих: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марийцев;                         Б) адыгейцев;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осетин;                              Г) тувинцев.</w:t>
      </w:r>
    </w:p>
    <w:p w:rsidR="006B4686" w:rsidRPr="00956700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956700">
        <w:rPr>
          <w:rFonts w:ascii="Times New Roman" w:hAnsi="Times New Roman" w:cs="Times New Roman"/>
          <w:b/>
          <w:i/>
          <w:sz w:val="28"/>
          <w:szCs w:val="28"/>
        </w:rPr>
        <w:t>. Ислам исповедуют большинство верующих: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башкир;                                     Б)  калмыков;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удмуртов;                                 Г) якутов.</w:t>
      </w:r>
    </w:p>
    <w:p w:rsidR="006B4686" w:rsidRPr="009A4D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9A4D37">
        <w:rPr>
          <w:rFonts w:ascii="Times New Roman" w:hAnsi="Times New Roman" w:cs="Times New Roman"/>
          <w:b/>
          <w:i/>
          <w:sz w:val="28"/>
          <w:szCs w:val="28"/>
        </w:rPr>
        <w:t>. В какой из перечисленных республик большинство верующих исповедуют буддизм?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Тыва;                                     Б) Карелия;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Башкортостан;                     Г) Северная Осетия.</w:t>
      </w:r>
    </w:p>
    <w:p w:rsidR="006B4686" w:rsidRPr="009A4D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9A4D37">
        <w:rPr>
          <w:rFonts w:ascii="Times New Roman" w:hAnsi="Times New Roman" w:cs="Times New Roman"/>
          <w:b/>
          <w:i/>
          <w:sz w:val="28"/>
          <w:szCs w:val="28"/>
        </w:rPr>
        <w:t>. Коренными жителями Европейского севера являются: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марийцы;                                       Б) буряты;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карелы;                                          Г) чуваши.</w:t>
      </w:r>
    </w:p>
    <w:p w:rsidR="006B4686" w:rsidRPr="00A278BD" w:rsidRDefault="006B4686" w:rsidP="006B4686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A278BD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Тема «Россия на карте часовых поясов»</w:t>
      </w:r>
    </w:p>
    <w:p w:rsidR="006B4686" w:rsidRDefault="006B4686" w:rsidP="006B46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времени будет в Хабаровске (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часовой пояс), когда в Калининграде </w:t>
      </w:r>
    </w:p>
    <w:p w:rsidR="006B4686" w:rsidRDefault="006B4686" w:rsidP="006B468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часовой пояс) 5 часов. Ответ запишите цифрами.</w:t>
      </w:r>
    </w:p>
    <w:p w:rsidR="006B4686" w:rsidRDefault="006B4686" w:rsidP="006B46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времени, с учётом декретного, будет в Мурманске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часовой пояс), когда в Лондоне 10 часов. Ответ запишите цифрами.</w:t>
      </w:r>
    </w:p>
    <w:p w:rsidR="006B4686" w:rsidRDefault="006B4686" w:rsidP="006B46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времени, с учётом декретного, в Омске (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часовой пояс), если в Лондоне 15 часов. Ответ запишите цифрами. </w:t>
      </w:r>
    </w:p>
    <w:p w:rsidR="006B4686" w:rsidRPr="001567C8" w:rsidRDefault="006B4686" w:rsidP="006B4686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1567C8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Тема «Хозяйство России»</w:t>
      </w:r>
    </w:p>
    <w:p w:rsidR="006B4686" w:rsidRPr="001567C8" w:rsidRDefault="006B4686" w:rsidP="006B468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1567C8">
        <w:rPr>
          <w:rFonts w:ascii="Times New Roman" w:hAnsi="Times New Roman" w:cs="Times New Roman"/>
          <w:b/>
          <w:i/>
          <w:sz w:val="28"/>
          <w:szCs w:val="28"/>
        </w:rPr>
        <w:t>Какие три из перечисленных городов являются центрами медной промышленности России?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Красноуральск;                           Б) Волхов;                          В) Норильск;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   Ревда;                                         Г) Златоуст;                       Д) Орск.</w:t>
      </w:r>
    </w:p>
    <w:p w:rsidR="006B4686" w:rsidRPr="001567C8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1567C8">
        <w:rPr>
          <w:rFonts w:ascii="Times New Roman" w:hAnsi="Times New Roman" w:cs="Times New Roman"/>
          <w:b/>
          <w:i/>
          <w:sz w:val="28"/>
          <w:szCs w:val="28"/>
        </w:rPr>
        <w:t>2. Какой из перечисленных городов России является центром автомобилестроения?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Тула;                                                                Б) Омск;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Нижний Новгород;                                         Г) Ставрополь.</w:t>
      </w:r>
    </w:p>
    <w:p w:rsidR="006B4686" w:rsidRPr="001567C8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1567C8">
        <w:rPr>
          <w:rFonts w:ascii="Times New Roman" w:hAnsi="Times New Roman" w:cs="Times New Roman"/>
          <w:b/>
          <w:i/>
          <w:sz w:val="28"/>
          <w:szCs w:val="28"/>
        </w:rPr>
        <w:t>3. По производству какой сельскохозяйственной культуры Россия входит в «первую тройку» стран мира?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пшеница;                              Б) чай;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рис;                                       Г) лён.</w:t>
      </w:r>
    </w:p>
    <w:p w:rsidR="006B4686" w:rsidRPr="009A4D37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A4D37">
        <w:rPr>
          <w:rFonts w:ascii="Times New Roman" w:hAnsi="Times New Roman" w:cs="Times New Roman"/>
          <w:b/>
          <w:i/>
          <w:sz w:val="28"/>
          <w:szCs w:val="28"/>
        </w:rPr>
        <w:t>4.  Какие три из перечисленных электростанций являются гидроэлектростанциями?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Курская;                  Б) Красноярская;                            В) Братская;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Д)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Усть-Илимская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               Е)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Чем объяснить размещение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Магнитогорске  производства азотных удобрений? Укажите две причины.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Какие причины природного и антропогенного характера вызывают засоление почв Волгоградской области? Укажите две причины.</w:t>
      </w:r>
    </w:p>
    <w:p w:rsidR="006B4686" w:rsidRPr="00956700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56700">
        <w:rPr>
          <w:rFonts w:ascii="Times New Roman" w:hAnsi="Times New Roman" w:cs="Times New Roman"/>
          <w:b/>
          <w:i/>
          <w:sz w:val="28"/>
          <w:szCs w:val="28"/>
        </w:rPr>
        <w:t>7. Какой из перечисленных городов является  центром по производству троллейбусов?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Энгельс;                           Б) Ульяновск;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Тольятти;                         Г) Ижевск.</w:t>
      </w:r>
    </w:p>
    <w:p w:rsidR="006B4686" w:rsidRPr="005B51D2" w:rsidRDefault="006B4686" w:rsidP="006B4686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B51D2">
        <w:rPr>
          <w:rFonts w:ascii="Times New Roman" w:hAnsi="Times New Roman" w:cs="Times New Roman"/>
          <w:b/>
          <w:i/>
          <w:sz w:val="28"/>
          <w:szCs w:val="28"/>
        </w:rPr>
        <w:t>8. Какие три из перечисленных городов являются центрами тракторостроения в России?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Самара;                            Б) Челябинск;                        В) Волгоград;</w:t>
      </w:r>
    </w:p>
    <w:p w:rsidR="006B4686" w:rsidRDefault="006B4686" w:rsidP="006B46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Ярославль;                      Д) Анадырь;                           Е) Петрозаводск.</w:t>
      </w:r>
    </w:p>
    <w:p w:rsidR="006B4686" w:rsidRPr="00F52A37" w:rsidRDefault="006B4686" w:rsidP="006B4686">
      <w:pPr>
        <w:tabs>
          <w:tab w:val="left" w:pos="1109"/>
        </w:tabs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52A37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Тема «Природа России»</w:t>
      </w:r>
    </w:p>
    <w:p w:rsidR="006B4686" w:rsidRDefault="006B4686" w:rsidP="006B4686">
      <w:pPr>
        <w:pStyle w:val="a3"/>
        <w:numPr>
          <w:ilvl w:val="0"/>
          <w:numId w:val="7"/>
        </w:numPr>
        <w:tabs>
          <w:tab w:val="left" w:pos="11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для Ставропольской возвышенности, несмотря на малое количество осадков, характерна водная эрозия почв? Одна из причин – ливневый характер летних дождей. Укажите ещё две причины.</w:t>
      </w:r>
    </w:p>
    <w:p w:rsidR="006B4686" w:rsidRPr="009A4D37" w:rsidRDefault="006B4686" w:rsidP="006B4686">
      <w:pPr>
        <w:tabs>
          <w:tab w:val="left" w:pos="1109"/>
        </w:tabs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A4D37">
        <w:rPr>
          <w:rFonts w:ascii="Times New Roman" w:hAnsi="Times New Roman" w:cs="Times New Roman"/>
          <w:b/>
          <w:i/>
          <w:sz w:val="28"/>
          <w:szCs w:val="28"/>
        </w:rPr>
        <w:t>2. Для природы Чукотского полуострова характерно широкое распространение:</w:t>
      </w:r>
    </w:p>
    <w:p w:rsidR="006B4686" w:rsidRDefault="006B4686" w:rsidP="006B4686">
      <w:pPr>
        <w:tabs>
          <w:tab w:val="left" w:pos="1109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9A4D37">
        <w:rPr>
          <w:rFonts w:ascii="Times New Roman" w:hAnsi="Times New Roman" w:cs="Times New Roman"/>
          <w:sz w:val="28"/>
          <w:szCs w:val="28"/>
        </w:rPr>
        <w:t>А) тундровой растительности;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Б)  гейзеров и вулканов;</w:t>
      </w:r>
    </w:p>
    <w:p w:rsidR="006B4686" w:rsidRPr="009A4D37" w:rsidRDefault="006B4686" w:rsidP="006B4686">
      <w:pPr>
        <w:tabs>
          <w:tab w:val="left" w:pos="1109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покровных ледников;                                      Г)  подзолистых почв.</w:t>
      </w:r>
    </w:p>
    <w:p w:rsidR="00B63788" w:rsidRDefault="00B63788"/>
    <w:sectPr w:rsidR="00B63788" w:rsidSect="005C33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EE4"/>
    <w:multiLevelType w:val="hybridMultilevel"/>
    <w:tmpl w:val="E9F04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6489D"/>
    <w:multiLevelType w:val="hybridMultilevel"/>
    <w:tmpl w:val="4A9A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728A3"/>
    <w:multiLevelType w:val="hybridMultilevel"/>
    <w:tmpl w:val="D9B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C4856"/>
    <w:multiLevelType w:val="hybridMultilevel"/>
    <w:tmpl w:val="BA2C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B597A"/>
    <w:multiLevelType w:val="hybridMultilevel"/>
    <w:tmpl w:val="E390A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F45FBD"/>
    <w:multiLevelType w:val="hybridMultilevel"/>
    <w:tmpl w:val="3D9C0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82B00"/>
    <w:multiLevelType w:val="hybridMultilevel"/>
    <w:tmpl w:val="9F446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686"/>
    <w:rsid w:val="006B4686"/>
    <w:rsid w:val="00B6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6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1685</Words>
  <Characters>9611</Characters>
  <Application>Microsoft Office Word</Application>
  <DocSecurity>0</DocSecurity>
  <Lines>80</Lines>
  <Paragraphs>22</Paragraphs>
  <ScaleCrop>false</ScaleCrop>
  <Company>Microsoft</Company>
  <LinksUpToDate>false</LinksUpToDate>
  <CharactersWithSpaces>11274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2010-12-29T14:28:00Z</dcterms:created>
  <dcterms:modified xsi:type="dcterms:W3CDTF">2010-12-29T14:28:00Z</dcterms:modified>
</cp:coreProperties>
</file>