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F2" w:rsidRPr="00FD52B2" w:rsidRDefault="000B7C87" w:rsidP="00FD52B2">
      <w:pPr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FD52B2">
        <w:rPr>
          <w:rFonts w:ascii="Times New Roman" w:hAnsi="Times New Roman" w:cs="Times New Roman"/>
          <w:b/>
          <w:color w:val="0000FF"/>
          <w:sz w:val="28"/>
          <w:szCs w:val="28"/>
        </w:rPr>
        <w:t>Готовимся к экзаменам.</w:t>
      </w:r>
    </w:p>
    <w:p w:rsidR="000B7C87" w:rsidRPr="00FD52B2" w:rsidRDefault="000B7C87" w:rsidP="00FD52B2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FD52B2">
        <w:rPr>
          <w:rFonts w:ascii="Times New Roman" w:hAnsi="Times New Roman" w:cs="Times New Roman"/>
          <w:b/>
          <w:i/>
          <w:color w:val="FF0000"/>
          <w:sz w:val="28"/>
          <w:szCs w:val="28"/>
        </w:rPr>
        <w:t>Повторим курс «Физическая география России»</w:t>
      </w:r>
    </w:p>
    <w:p w:rsidR="000B7C87" w:rsidRPr="00FD52B2" w:rsidRDefault="000B7C87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D52B2">
        <w:rPr>
          <w:rFonts w:ascii="Times New Roman" w:hAnsi="Times New Roman" w:cs="Times New Roman"/>
          <w:b/>
          <w:color w:val="7030A0"/>
          <w:sz w:val="28"/>
          <w:szCs w:val="28"/>
        </w:rPr>
        <w:t>Тема «Рельеф и недра»</w:t>
      </w:r>
    </w:p>
    <w:p w:rsidR="000B7C87" w:rsidRPr="00FD52B2" w:rsidRDefault="000B7C8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D52B2">
        <w:rPr>
          <w:rFonts w:ascii="Times New Roman" w:hAnsi="Times New Roman" w:cs="Times New Roman"/>
          <w:b/>
          <w:i/>
          <w:sz w:val="28"/>
          <w:szCs w:val="28"/>
        </w:rPr>
        <w:t>Найдите и запишите ответы на следующие вопросы.</w:t>
      </w:r>
    </w:p>
    <w:p w:rsidR="000B7C87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1.</w:t>
      </w:r>
      <w:r w:rsidR="000B7C87" w:rsidRPr="00FD52B2">
        <w:rPr>
          <w:rFonts w:ascii="Times New Roman" w:hAnsi="Times New Roman" w:cs="Times New Roman"/>
          <w:sz w:val="24"/>
          <w:szCs w:val="24"/>
        </w:rPr>
        <w:t xml:space="preserve"> Перечислите научные методы, используемые для определения абсолютного и относительного возраста горных пород.</w:t>
      </w:r>
    </w:p>
    <w:p w:rsidR="000B7C87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2.</w:t>
      </w:r>
      <w:r w:rsidR="000B7C87" w:rsidRPr="00FD52B2">
        <w:rPr>
          <w:rFonts w:ascii="Times New Roman" w:hAnsi="Times New Roman" w:cs="Times New Roman"/>
          <w:sz w:val="24"/>
          <w:szCs w:val="24"/>
        </w:rPr>
        <w:t xml:space="preserve"> Какую информацию можно узнать из геохронологической таблицы?</w:t>
      </w:r>
    </w:p>
    <w:p w:rsidR="000B7C87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3.</w:t>
      </w:r>
      <w:r w:rsidR="000B7C87" w:rsidRPr="00FD52B2">
        <w:rPr>
          <w:rFonts w:ascii="Times New Roman" w:hAnsi="Times New Roman" w:cs="Times New Roman"/>
          <w:sz w:val="24"/>
          <w:szCs w:val="24"/>
        </w:rPr>
        <w:t xml:space="preserve"> Какие типы земной коры, соответствующие   различным тектоническим структурам, вам известны?</w:t>
      </w:r>
    </w:p>
    <w:p w:rsidR="000B7C87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4.</w:t>
      </w:r>
      <w:r w:rsidR="000B7C87" w:rsidRPr="00FD52B2">
        <w:rPr>
          <w:rFonts w:ascii="Times New Roman" w:hAnsi="Times New Roman" w:cs="Times New Roman"/>
          <w:sz w:val="24"/>
          <w:szCs w:val="24"/>
        </w:rPr>
        <w:t xml:space="preserve"> Приведите примеры древних платформ на территории России, перечислите характерные признаки платформы.</w:t>
      </w:r>
    </w:p>
    <w:p w:rsidR="000B7C87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5.</w:t>
      </w:r>
      <w:r w:rsidR="000B7C87" w:rsidRPr="00FD52B2">
        <w:rPr>
          <w:rFonts w:ascii="Times New Roman" w:hAnsi="Times New Roman" w:cs="Times New Roman"/>
          <w:sz w:val="24"/>
          <w:szCs w:val="24"/>
        </w:rPr>
        <w:t xml:space="preserve"> Охарактеризуйте строение щита, плиты. Приведите примеры щитов и плит на территории России.</w:t>
      </w:r>
    </w:p>
    <w:p w:rsidR="000B7C87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6.</w:t>
      </w:r>
      <w:r w:rsidR="000B7C87" w:rsidRPr="00FD52B2">
        <w:rPr>
          <w:rFonts w:ascii="Times New Roman" w:hAnsi="Times New Roman" w:cs="Times New Roman"/>
          <w:sz w:val="24"/>
          <w:szCs w:val="24"/>
        </w:rPr>
        <w:t xml:space="preserve"> Каково значение эпох складчатости в жизни нашей планеты?</w:t>
      </w:r>
    </w:p>
    <w:p w:rsidR="000B7C87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7.</w:t>
      </w:r>
      <w:r w:rsidR="000B7C87" w:rsidRPr="00FD52B2">
        <w:rPr>
          <w:rFonts w:ascii="Times New Roman" w:hAnsi="Times New Roman" w:cs="Times New Roman"/>
          <w:sz w:val="24"/>
          <w:szCs w:val="24"/>
        </w:rPr>
        <w:t xml:space="preserve"> Чем отличаются геологические карты от </w:t>
      </w:r>
      <w:proofErr w:type="gramStart"/>
      <w:r w:rsidR="000B7C87" w:rsidRPr="00FD52B2">
        <w:rPr>
          <w:rFonts w:ascii="Times New Roman" w:hAnsi="Times New Roman" w:cs="Times New Roman"/>
          <w:sz w:val="24"/>
          <w:szCs w:val="24"/>
        </w:rPr>
        <w:t>тектонических</w:t>
      </w:r>
      <w:proofErr w:type="gramEnd"/>
      <w:r w:rsidR="000B7C87" w:rsidRPr="00FD52B2">
        <w:rPr>
          <w:rFonts w:ascii="Times New Roman" w:hAnsi="Times New Roman" w:cs="Times New Roman"/>
          <w:sz w:val="24"/>
          <w:szCs w:val="24"/>
        </w:rPr>
        <w:t>?</w:t>
      </w:r>
    </w:p>
    <w:p w:rsidR="000B7C87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8.</w:t>
      </w:r>
      <w:r w:rsidR="000B7C87" w:rsidRPr="00FD52B2">
        <w:rPr>
          <w:rFonts w:ascii="Times New Roman" w:hAnsi="Times New Roman" w:cs="Times New Roman"/>
          <w:sz w:val="24"/>
          <w:szCs w:val="24"/>
        </w:rPr>
        <w:t xml:space="preserve"> Перечислите основные особенности рельефа России. Сравнив физическую и тектоническую карты России, определите закономерность размещения крупных форм рельефа.</w:t>
      </w:r>
    </w:p>
    <w:p w:rsidR="000B7C87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9.</w:t>
      </w:r>
      <w:r w:rsidR="000B7C87" w:rsidRPr="00FD52B2">
        <w:rPr>
          <w:rFonts w:ascii="Times New Roman" w:hAnsi="Times New Roman" w:cs="Times New Roman"/>
          <w:sz w:val="24"/>
          <w:szCs w:val="24"/>
        </w:rPr>
        <w:t xml:space="preserve"> Где в России можно увидеть и ощутить лично современные неотектонические движения?</w:t>
      </w:r>
    </w:p>
    <w:p w:rsidR="000B7C87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10.</w:t>
      </w:r>
      <w:r w:rsidR="000B7C87" w:rsidRPr="00FD52B2">
        <w:rPr>
          <w:rFonts w:ascii="Times New Roman" w:hAnsi="Times New Roman" w:cs="Times New Roman"/>
          <w:sz w:val="24"/>
          <w:szCs w:val="24"/>
        </w:rPr>
        <w:t xml:space="preserve"> Назовите основные причины формирования покровных ледников. Объясните, почему в четвертичный период ледник достиг максимальных размеров  на Восточно-Европейской равнине, а не в Сибири с её холодным климатом.</w:t>
      </w:r>
    </w:p>
    <w:p w:rsidR="000B7C87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11.</w:t>
      </w:r>
      <w:r w:rsidR="000B7C87" w:rsidRPr="00FD52B2">
        <w:rPr>
          <w:rFonts w:ascii="Times New Roman" w:hAnsi="Times New Roman" w:cs="Times New Roman"/>
          <w:sz w:val="24"/>
          <w:szCs w:val="24"/>
        </w:rPr>
        <w:t>Перечислите формы рельефа, созданные древним ледником. Приведите примеры соответствующих им географических объектов России.</w:t>
      </w:r>
    </w:p>
    <w:p w:rsidR="000B7C87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12.</w:t>
      </w:r>
      <w:r w:rsidR="000B7C87" w:rsidRPr="00FD52B2">
        <w:rPr>
          <w:rFonts w:ascii="Times New Roman" w:hAnsi="Times New Roman" w:cs="Times New Roman"/>
          <w:sz w:val="24"/>
          <w:szCs w:val="24"/>
        </w:rPr>
        <w:t>Перечислите формы рельефа, созданные водой. Где в России текучие воды наиболее интенсивно преобразуют рельеф?</w:t>
      </w:r>
    </w:p>
    <w:p w:rsidR="00FD52B2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13.Какие формы рельефа создаёт ветер? Где в России их можно встретить?</w:t>
      </w:r>
    </w:p>
    <w:p w:rsidR="00FD52B2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14.Что такое лёсс? Где в России можно встретить лёссы? Каково их значение, и какие проблемы для народного хозяйства могут возникать в местах распространения лёссов?</w:t>
      </w:r>
    </w:p>
    <w:p w:rsidR="00FD52B2" w:rsidRPr="00FD52B2" w:rsidRDefault="00FD52B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D52B2">
        <w:rPr>
          <w:rFonts w:ascii="Times New Roman" w:hAnsi="Times New Roman" w:cs="Times New Roman"/>
          <w:sz w:val="24"/>
          <w:szCs w:val="24"/>
        </w:rPr>
        <w:t>15.Почему больше всего рудных полезных ископаемых добывают в разрушенных горах древней складчатости?</w:t>
      </w:r>
      <w:proofErr w:type="gramEnd"/>
    </w:p>
    <w:p w:rsidR="00FD52B2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 xml:space="preserve">16.Проанализировав  физическую и тектоническую карты, объясните, почему  крупнейшее рудное месторождение Курская магнитная аномалия обнаружено не в горах, а на русской равнине? </w:t>
      </w:r>
    </w:p>
    <w:p w:rsidR="00FD52B2" w:rsidRPr="00FD52B2" w:rsidRDefault="00FD52B2">
      <w:pPr>
        <w:rPr>
          <w:rFonts w:ascii="Times New Roman" w:hAnsi="Times New Roman" w:cs="Times New Roman"/>
          <w:sz w:val="24"/>
          <w:szCs w:val="24"/>
        </w:rPr>
      </w:pPr>
      <w:r w:rsidRPr="00FD52B2">
        <w:rPr>
          <w:rFonts w:ascii="Times New Roman" w:hAnsi="Times New Roman" w:cs="Times New Roman"/>
          <w:sz w:val="24"/>
          <w:szCs w:val="24"/>
        </w:rPr>
        <w:t>17.Сформулируйте главную задачу, стоящую переел населением России – богатой разнообразными  минеральными ресурсами.</w:t>
      </w:r>
    </w:p>
    <w:p w:rsidR="000B7C87" w:rsidRPr="00FD52B2" w:rsidRDefault="000B7C87">
      <w:pPr>
        <w:rPr>
          <w:rFonts w:ascii="Times New Roman" w:hAnsi="Times New Roman" w:cs="Times New Roman"/>
          <w:sz w:val="24"/>
          <w:szCs w:val="24"/>
        </w:rPr>
      </w:pPr>
    </w:p>
    <w:sectPr w:rsidR="000B7C87" w:rsidRPr="00FD52B2" w:rsidSect="00FD52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7C87"/>
    <w:rsid w:val="000B7C87"/>
    <w:rsid w:val="00B63CF2"/>
    <w:rsid w:val="00FD5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2010-12-28T10:52:00Z</dcterms:created>
  <dcterms:modified xsi:type="dcterms:W3CDTF">2010-12-28T11:13:00Z</dcterms:modified>
</cp:coreProperties>
</file>