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D2" w:rsidRDefault="00093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</w:t>
      </w:r>
    </w:p>
    <w:p w:rsidR="000931D2" w:rsidRPr="0046667A" w:rsidRDefault="000931D2" w:rsidP="00F7763A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6667A">
        <w:rPr>
          <w:rFonts w:ascii="Times New Roman" w:hAnsi="Times New Roman"/>
          <w:b/>
          <w:color w:val="FF0000"/>
          <w:sz w:val="28"/>
          <w:szCs w:val="28"/>
          <w:u w:val="single"/>
        </w:rPr>
        <w:t>Тема «Химико-лесной комплекс. Значение и особенности химической промышленности»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Форма</w:t>
      </w:r>
      <w:r w:rsidRPr="00F7763A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урок-беседа с элементами работы с учебником</w:t>
      </w:r>
    </w:p>
    <w:p w:rsidR="000931D2" w:rsidRPr="00A11A97" w:rsidRDefault="000931D2">
      <w:pPr>
        <w:rPr>
          <w:rFonts w:ascii="Times New Roman" w:hAnsi="Times New Roman"/>
          <w:b/>
          <w:color w:val="7030A0"/>
          <w:sz w:val="28"/>
          <w:szCs w:val="28"/>
        </w:rPr>
      </w:pPr>
      <w:r w:rsidRPr="00A11A97">
        <w:rPr>
          <w:rFonts w:ascii="Times New Roman" w:hAnsi="Times New Roman"/>
          <w:b/>
          <w:color w:val="7030A0"/>
          <w:sz w:val="28"/>
          <w:szCs w:val="28"/>
        </w:rPr>
        <w:t>Цели: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 w:rsidRPr="00F7763A">
        <w:rPr>
          <w:rFonts w:ascii="Times New Roman" w:hAnsi="Times New Roman"/>
          <w:b/>
          <w:i/>
          <w:sz w:val="28"/>
          <w:szCs w:val="28"/>
        </w:rPr>
        <w:t xml:space="preserve">дидактические </w:t>
      </w:r>
      <w:r>
        <w:rPr>
          <w:rFonts w:ascii="Times New Roman" w:hAnsi="Times New Roman"/>
          <w:sz w:val="28"/>
          <w:szCs w:val="28"/>
        </w:rPr>
        <w:t xml:space="preserve"> -  проверить усвоение основных понятий по теме «Металлургический комплекс»;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создать условия для формирования (расширения)  представления о значении отрасли, её особенностях по сравнению с другими комплексами отраслей;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 w:rsidRPr="00F7763A">
        <w:rPr>
          <w:rFonts w:ascii="Times New Roman" w:hAnsi="Times New Roman"/>
          <w:b/>
          <w:i/>
          <w:sz w:val="28"/>
          <w:szCs w:val="28"/>
        </w:rPr>
        <w:t xml:space="preserve">развивающие </w:t>
      </w:r>
      <w:r>
        <w:rPr>
          <w:rFonts w:ascii="Times New Roman" w:hAnsi="Times New Roman"/>
          <w:sz w:val="28"/>
          <w:szCs w:val="28"/>
        </w:rPr>
        <w:t>– способствовать развитию умения приводить доводы в пользу своей точки зрения, работать с текстом;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отрабатывать навыки краткой записи изучаемого материала;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 w:rsidRPr="00F7763A">
        <w:rPr>
          <w:rFonts w:ascii="Times New Roman" w:hAnsi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 xml:space="preserve"> – воспитывать культуру    умственного труда,  убеждать в необходимости изучения особенностей размещения и функционирования отраслей хозяйства РФ для формирования общей картины нашей жизни.</w:t>
      </w:r>
    </w:p>
    <w:p w:rsidR="000931D2" w:rsidRDefault="000931D2">
      <w:pPr>
        <w:rPr>
          <w:rFonts w:ascii="Times New Roman" w:hAnsi="Times New Roman"/>
          <w:sz w:val="28"/>
          <w:szCs w:val="28"/>
        </w:rPr>
      </w:pPr>
      <w:r w:rsidRPr="00A11A97">
        <w:rPr>
          <w:rFonts w:ascii="Times New Roman" w:hAnsi="Times New Roman"/>
          <w:b/>
          <w:color w:val="7030A0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учебник</w:t>
      </w:r>
    </w:p>
    <w:p w:rsidR="000931D2" w:rsidRPr="00A11A97" w:rsidRDefault="000931D2" w:rsidP="00F7763A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A11A97">
        <w:rPr>
          <w:rFonts w:ascii="Times New Roman" w:hAnsi="Times New Roman"/>
          <w:b/>
          <w:color w:val="7030A0"/>
          <w:sz w:val="28"/>
          <w:szCs w:val="28"/>
        </w:rPr>
        <w:t>Ход урока</w:t>
      </w:r>
    </w:p>
    <w:p w:rsidR="000931D2" w:rsidRPr="00A11A97" w:rsidRDefault="000931D2" w:rsidP="00165523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Организационный момент</w:t>
      </w:r>
    </w:p>
    <w:p w:rsidR="000931D2" w:rsidRPr="00A11A97" w:rsidRDefault="000931D2" w:rsidP="00165523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Повторение</w:t>
      </w:r>
    </w:p>
    <w:p w:rsidR="000931D2" w:rsidRDefault="000931D2" w:rsidP="0016552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 человека работают у карты России. Задача – прикрепить условные значки металлов (один – чёрных, другой – цветных)  там, где есть комбинаты по выплавке соответствующих металлов;</w:t>
      </w:r>
    </w:p>
    <w:p w:rsidR="000931D2" w:rsidRDefault="000931D2" w:rsidP="0016552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самостоятельная работа по вариантам (9 вариантов).</w:t>
      </w:r>
    </w:p>
    <w:p w:rsidR="000931D2" w:rsidRPr="00A11A97" w:rsidRDefault="000931D2" w:rsidP="00165523">
      <w:pPr>
        <w:ind w:left="360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  <w:lang w:val="en-US"/>
        </w:rPr>
        <w:t>III</w:t>
      </w: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. Изучение темы.</w:t>
      </w:r>
    </w:p>
    <w:p w:rsidR="000931D2" w:rsidRPr="0045746B" w:rsidRDefault="000931D2" w:rsidP="0045746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746B">
        <w:rPr>
          <w:rFonts w:ascii="Times New Roman" w:hAnsi="Times New Roman"/>
          <w:sz w:val="28"/>
          <w:szCs w:val="28"/>
        </w:rPr>
        <w:t xml:space="preserve"> Вступление учителя – жизнь современного общества уже нельзя представить без продукции химико-лесного комплекса, особенно его химических отраслей. В последние десятилетия появилось понятие «химизация» человеческой жизни.</w:t>
      </w:r>
    </w:p>
    <w:p w:rsidR="000931D2" w:rsidRPr="00F7763A" w:rsidRDefault="000931D2" w:rsidP="0016552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F7763A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Вопрос - </w:t>
      </w:r>
      <w:r w:rsidRPr="00F7763A">
        <w:rPr>
          <w:rFonts w:ascii="Times New Roman" w:hAnsi="Times New Roman"/>
          <w:sz w:val="28"/>
          <w:szCs w:val="28"/>
          <w:u w:val="single"/>
        </w:rPr>
        <w:t xml:space="preserve">  Как вы понимаете это слово?</w:t>
      </w:r>
    </w:p>
    <w:p w:rsidR="000931D2" w:rsidRPr="00F7763A" w:rsidRDefault="000931D2" w:rsidP="0016552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F7763A">
        <w:rPr>
          <w:rFonts w:ascii="Times New Roman" w:hAnsi="Times New Roman"/>
          <w:sz w:val="28"/>
          <w:szCs w:val="28"/>
          <w:u w:val="single"/>
        </w:rPr>
        <w:t>Мнения ….</w:t>
      </w:r>
    </w:p>
    <w:p w:rsidR="000931D2" w:rsidRDefault="000931D2" w:rsidP="0016552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формулируем, записываем в тетради определение. Если у ребят возникают затруднения, то обращаемся к учебнику – стр. 106.</w:t>
      </w:r>
    </w:p>
    <w:p w:rsidR="000931D2" w:rsidRPr="00F7763A" w:rsidRDefault="000931D2" w:rsidP="0016552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F7763A">
        <w:rPr>
          <w:rFonts w:ascii="Times New Roman" w:hAnsi="Times New Roman"/>
          <w:sz w:val="28"/>
          <w:szCs w:val="28"/>
          <w:u w:val="single"/>
        </w:rPr>
        <w:t xml:space="preserve"> Вопрос -  Какие факты можно привести в подтверждение существования этого процесса?</w:t>
      </w:r>
    </w:p>
    <w:p w:rsidR="000931D2" w:rsidRPr="00F7763A" w:rsidRDefault="000931D2" w:rsidP="00165523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F7763A">
        <w:rPr>
          <w:rFonts w:ascii="Times New Roman" w:hAnsi="Times New Roman"/>
          <w:sz w:val="28"/>
          <w:szCs w:val="28"/>
          <w:u w:val="single"/>
        </w:rPr>
        <w:t>Мнения …..</w:t>
      </w:r>
    </w:p>
    <w:p w:rsidR="000931D2" w:rsidRDefault="000931D2" w:rsidP="0016552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мере высказываний учащихся, делаю записи на доске, распределяя их по колонкам (которые сначала не имеют названия). </w:t>
      </w:r>
    </w:p>
    <w:p w:rsidR="000931D2" w:rsidRDefault="000931D2" w:rsidP="0016552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выслушивания всех мнений, прошу высказать предположение, почему я сделала записи именно так. Даём  колонкам названия (например – быт,  промышленность, с/х).</w:t>
      </w:r>
    </w:p>
    <w:p w:rsidR="000931D2" w:rsidRDefault="000931D2" w:rsidP="0045746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 характеризуется рядом особенностей, которые влияют и на размещение её предприятий.</w:t>
      </w:r>
    </w:p>
    <w:p w:rsidR="000931D2" w:rsidRDefault="000931D2" w:rsidP="0045746B">
      <w:pPr>
        <w:pStyle w:val="ListParagraph"/>
        <w:ind w:left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Работаем с текстом учебника (стр. 106-107), заполняя таблицу:</w:t>
      </w:r>
    </w:p>
    <w:tbl>
      <w:tblPr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8"/>
        <w:gridCol w:w="3203"/>
        <w:gridCol w:w="3196"/>
      </w:tblGrid>
      <w:tr w:rsidR="000931D2" w:rsidRPr="005A73AC" w:rsidTr="005A73AC">
        <w:tc>
          <w:tcPr>
            <w:tcW w:w="3560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Особенности отрасли</w:t>
            </w: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31D2" w:rsidRPr="005A73AC" w:rsidTr="005A73AC">
        <w:tc>
          <w:tcPr>
            <w:tcW w:w="3560" w:type="dxa"/>
          </w:tcPr>
          <w:p w:rsidR="000931D2" w:rsidRPr="005A73AC" w:rsidRDefault="000931D2" w:rsidP="005A7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1.Создание новых материалов, которых нет в природе</w:t>
            </w: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1D2" w:rsidRPr="005A73AC" w:rsidTr="005A73AC">
        <w:tc>
          <w:tcPr>
            <w:tcW w:w="3560" w:type="dxa"/>
          </w:tcPr>
          <w:p w:rsidR="000931D2" w:rsidRPr="005A73AC" w:rsidRDefault="000931D2" w:rsidP="005A7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2.Неограниченная  сырьевая база</w:t>
            </w: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1D2" w:rsidRPr="005A73AC" w:rsidTr="005A73AC">
        <w:tc>
          <w:tcPr>
            <w:tcW w:w="3560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3.Разнообразие технологий производства</w:t>
            </w: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1D2" w:rsidRPr="005A73AC" w:rsidTr="005A73AC">
        <w:tc>
          <w:tcPr>
            <w:tcW w:w="3560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73AC">
              <w:rPr>
                <w:rFonts w:ascii="Times New Roman" w:hAnsi="Times New Roman"/>
                <w:sz w:val="28"/>
                <w:szCs w:val="28"/>
              </w:rPr>
              <w:t>4.Высокая энерго- и водоёмкость некоторых производств</w:t>
            </w: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931D2" w:rsidRPr="005A73AC" w:rsidRDefault="000931D2" w:rsidP="005A73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1D2" w:rsidRDefault="000931D2" w:rsidP="0045746B">
      <w:pPr>
        <w:pStyle w:val="ListParagraph"/>
        <w:ind w:left="855"/>
        <w:rPr>
          <w:rFonts w:ascii="Times New Roman" w:hAnsi="Times New Roman"/>
          <w:sz w:val="28"/>
          <w:szCs w:val="28"/>
        </w:rPr>
      </w:pPr>
    </w:p>
    <w:p w:rsidR="000931D2" w:rsidRPr="0045746B" w:rsidRDefault="000931D2" w:rsidP="0045746B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931D2" w:rsidRPr="00A11A97" w:rsidRDefault="000931D2" w:rsidP="0045746B">
      <w:pPr>
        <w:rPr>
          <w:rFonts w:ascii="Times New Roman" w:hAnsi="Times New Roman"/>
          <w:b/>
          <w:i/>
          <w:color w:val="7030A0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  <w:lang w:val="en-US"/>
        </w:rPr>
        <w:t>IV</w:t>
      </w: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.Формулировка выводов, выставление оценок наиболее активным ребятам.</w:t>
      </w:r>
    </w:p>
    <w:p w:rsidR="000931D2" w:rsidRDefault="000931D2" w:rsidP="0045746B">
      <w:pPr>
        <w:rPr>
          <w:rFonts w:ascii="Times New Roman" w:hAnsi="Times New Roman"/>
          <w:sz w:val="28"/>
          <w:szCs w:val="28"/>
        </w:rPr>
      </w:pPr>
      <w:r w:rsidRPr="00A11A97">
        <w:rPr>
          <w:rFonts w:ascii="Times New Roman" w:hAnsi="Times New Roman"/>
          <w:b/>
          <w:i/>
          <w:color w:val="7030A0"/>
          <w:sz w:val="28"/>
          <w:szCs w:val="28"/>
          <w:lang w:val="en-US"/>
        </w:rPr>
        <w:t>V</w:t>
      </w:r>
      <w:r w:rsidRPr="00A11A97">
        <w:rPr>
          <w:rFonts w:ascii="Times New Roman" w:hAnsi="Times New Roman"/>
          <w:b/>
          <w:i/>
          <w:color w:val="7030A0"/>
          <w:sz w:val="28"/>
          <w:szCs w:val="28"/>
        </w:rPr>
        <w:t>.Д/з: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63A"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</w:rPr>
        <w:t xml:space="preserve">25, дополнительные вопросы (вариативная часть); </w:t>
      </w:r>
    </w:p>
    <w:p w:rsidR="000931D2" w:rsidRPr="0045746B" w:rsidRDefault="000931D2" w:rsidP="004574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Внимание! Проблема! (стр.108) Ответьте на вопрос: какие последствия для экономики страны может иметь данное положение дел в отрасли?  </w:t>
      </w:r>
    </w:p>
    <w:p w:rsidR="000931D2" w:rsidRPr="00165523" w:rsidRDefault="000931D2" w:rsidP="00165523">
      <w:pPr>
        <w:ind w:left="360"/>
        <w:rPr>
          <w:rFonts w:ascii="Times New Roman" w:hAnsi="Times New Roman"/>
          <w:sz w:val="28"/>
          <w:szCs w:val="28"/>
        </w:rPr>
      </w:pPr>
    </w:p>
    <w:sectPr w:rsidR="000931D2" w:rsidRPr="00165523" w:rsidSect="00165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A4D"/>
    <w:multiLevelType w:val="hybridMultilevel"/>
    <w:tmpl w:val="3724B9EC"/>
    <w:lvl w:ilvl="0" w:tplc="8C3C63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C3DA8"/>
    <w:multiLevelType w:val="hybridMultilevel"/>
    <w:tmpl w:val="46D6E682"/>
    <w:lvl w:ilvl="0" w:tplc="907A0BA0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>
    <w:nsid w:val="6FDC2B65"/>
    <w:multiLevelType w:val="hybridMultilevel"/>
    <w:tmpl w:val="F114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48"/>
    <w:rsid w:val="000931D2"/>
    <w:rsid w:val="00165523"/>
    <w:rsid w:val="0045746B"/>
    <w:rsid w:val="0046667A"/>
    <w:rsid w:val="005A73AC"/>
    <w:rsid w:val="0067463A"/>
    <w:rsid w:val="007F5348"/>
    <w:rsid w:val="0082743C"/>
    <w:rsid w:val="00A11A97"/>
    <w:rsid w:val="00B56AA3"/>
    <w:rsid w:val="00DD3932"/>
    <w:rsid w:val="00F7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523"/>
    <w:pPr>
      <w:ind w:left="720"/>
      <w:contextualSpacing/>
    </w:pPr>
  </w:style>
  <w:style w:type="table" w:styleId="TableGrid">
    <w:name w:val="Table Grid"/>
    <w:basedOn w:val="TableNormal"/>
    <w:uiPriority w:val="99"/>
    <w:rsid w:val="004574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377</Words>
  <Characters>2149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2010-12-12T09:46:00Z</dcterms:created>
  <dcterms:modified xsi:type="dcterms:W3CDTF">2011-01-08T01:40:00Z</dcterms:modified>
</cp:coreProperties>
</file>